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B5" w:rsidRDefault="005C13B5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Dirigente Scolastico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_______________________</w:t>
      </w:r>
    </w:p>
    <w:p w:rsidR="005C13B5" w:rsidRDefault="005C13B5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13B5" w:rsidRDefault="005C13B5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70E" w:rsidRDefault="007E6D0A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r w:rsidR="007B0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      _________________________________________________</w:t>
      </w:r>
      <w:r w:rsidR="007B070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  <w:t xml:space="preserve">premesso che in data _________________ ha presentato domanda per il riconoscimento degli arretrati </w:t>
      </w:r>
      <w:r w:rsidR="007B070E">
        <w:rPr>
          <w:rFonts w:ascii="Times New Roman" w:hAnsi="Times New Roman" w:cs="Times New Roman"/>
          <w:sz w:val="24"/>
          <w:szCs w:val="24"/>
        </w:rPr>
        <w:t>ai sensi e per gli effetti del D.L. 19.06.1970 n. 370, convertito con modificazioni nella Legge 26.06.1970 n. 576 e degli artt. 81 e seguenti, del D.P.R. 31.05.1974 n. 417,</w:t>
      </w:r>
    </w:p>
    <w:p w:rsidR="007B070E" w:rsidRDefault="007B070E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OGNI EFFETTO INTERRUTTIVO DELLA PRESCRIZIONE,</w:t>
      </w:r>
    </w:p>
    <w:p w:rsidR="00AF14A3" w:rsidRDefault="007B070E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  <w:r w:rsidR="005C1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VENGA EMESSO IL DECRETO DEFINITIVO.   </w:t>
      </w:r>
      <w:r w:rsidR="007E6D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3B5" w:rsidRDefault="005C13B5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13B5" w:rsidRDefault="005C13B5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13B5" w:rsidRDefault="005C13B5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Perugia,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3B5" w:rsidRDefault="005C13B5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C13B5" w:rsidRDefault="005C13B5" w:rsidP="007B0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25D48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Firma__________________________</w:t>
      </w:r>
    </w:p>
    <w:sectPr w:rsidR="005C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0A"/>
    <w:rsid w:val="003255BA"/>
    <w:rsid w:val="00325D48"/>
    <w:rsid w:val="005C13B5"/>
    <w:rsid w:val="007B070E"/>
    <w:rsid w:val="007E6D0A"/>
    <w:rsid w:val="00A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D3F5-C451-44E7-B2E0-8901386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dirigente scolastico</cp:lastModifiedBy>
  <cp:revision>2</cp:revision>
  <cp:lastPrinted>2018-01-25T11:45:00Z</cp:lastPrinted>
  <dcterms:created xsi:type="dcterms:W3CDTF">2020-03-05T15:58:00Z</dcterms:created>
  <dcterms:modified xsi:type="dcterms:W3CDTF">2020-03-05T15:58:00Z</dcterms:modified>
</cp:coreProperties>
</file>