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Prima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- DISCIPLINA ITALIANO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70"/>
        <w:gridCol w:w="3810"/>
        <w:gridCol w:w="2160"/>
        <w:tblGridChange w:id="0">
          <w:tblGrid>
            <w:gridCol w:w="1500"/>
            <w:gridCol w:w="1470"/>
            <w:gridCol w:w="38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Comprende semplici testi ascoltati individuando con</w:t>
            </w:r>
            <w:r w:rsidDel="00000000" w:rsidR="00000000" w:rsidRPr="00000000">
              <w:rPr>
                <w:highlight w:val="yellow"/>
                <w:rtl w:val="0"/>
              </w:rPr>
              <w:t xml:space="preserve"> sicurezza </w:t>
            </w:r>
            <w:r w:rsidDel="00000000" w:rsidR="00000000" w:rsidRPr="00000000">
              <w:rPr>
                <w:rtl w:val="0"/>
              </w:rPr>
              <w:t xml:space="preserve"> le informazioni principali.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 parole e frasi  e ne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autonomamente</w:t>
            </w:r>
            <w:r w:rsidDel="00000000" w:rsidR="00000000" w:rsidRPr="00000000">
              <w:rPr>
                <w:rtl w:val="0"/>
              </w:rPr>
              <w:t xml:space="preserve"> il significato. Si esprime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appropriato </w:t>
            </w:r>
            <w:r w:rsidDel="00000000" w:rsidR="00000000" w:rsidRPr="00000000">
              <w:rPr>
                <w:rtl w:val="0"/>
              </w:rPr>
              <w:t xml:space="preserve">attraverso la lingua scritta, rispettando nel complesso le convenzioni ortografiche.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semplici testi ascoltati individuando in</w:t>
            </w:r>
            <w:r w:rsidDel="00000000" w:rsidR="00000000" w:rsidRPr="00000000">
              <w:rPr>
                <w:highlight w:val="yellow"/>
                <w:rtl w:val="0"/>
              </w:rPr>
              <w:t xml:space="preserve"> modo corretto</w:t>
            </w:r>
            <w:r w:rsidDel="00000000" w:rsidR="00000000" w:rsidRPr="00000000">
              <w:rPr>
                <w:rtl w:val="0"/>
              </w:rPr>
              <w:t xml:space="preserve"> le informazioni principali. Legge parole e frasi  e ne comprende</w:t>
            </w:r>
            <w:r w:rsidDel="00000000" w:rsidR="00000000" w:rsidRPr="00000000">
              <w:rPr>
                <w:highlight w:val="yellow"/>
                <w:rtl w:val="0"/>
              </w:rPr>
              <w:t xml:space="preserve"> il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significato globale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Si esprime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chiaro </w:t>
            </w:r>
            <w:r w:rsidDel="00000000" w:rsidR="00000000" w:rsidRPr="00000000">
              <w:rPr>
                <w:rtl w:val="0"/>
              </w:rPr>
              <w:t xml:space="preserve">attraverso la lingua scritta, rispettando  nel complesso le convenzioni ortografiche.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semplici testi ascoltati individuando in</w:t>
            </w:r>
            <w:r w:rsidDel="00000000" w:rsidR="00000000" w:rsidRPr="00000000">
              <w:rPr>
                <w:highlight w:val="yellow"/>
                <w:rtl w:val="0"/>
              </w:rPr>
              <w:t xml:space="preserve"> modo adeguato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 informazioni principali.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tl w:val="0"/>
              </w:rPr>
              <w:t xml:space="preserve"> legge parole e frasi  e ne comprende gli</w:t>
            </w:r>
            <w:r w:rsidDel="00000000" w:rsidR="00000000" w:rsidRPr="00000000">
              <w:rPr>
                <w:highlight w:val="yellow"/>
                <w:rtl w:val="0"/>
              </w:rPr>
              <w:t xml:space="preserve"> elementi essenziali.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</w:t>
            </w:r>
            <w:r w:rsidDel="00000000" w:rsidR="00000000" w:rsidRPr="00000000">
              <w:rPr>
                <w:rtl w:val="0"/>
              </w:rPr>
              <w:t xml:space="preserve">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adeguato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attraverso la lingua scritta, rispettando </w:t>
            </w:r>
            <w:r w:rsidDel="00000000" w:rsidR="00000000" w:rsidRPr="00000000">
              <w:rPr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semplici testi ascoltati individuando le informazioni essenziali.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 situazioni note legge</w:t>
            </w:r>
            <w:r w:rsidDel="00000000" w:rsidR="00000000" w:rsidRPr="00000000">
              <w:rPr>
                <w:rtl w:val="0"/>
              </w:rPr>
              <w:t xml:space="preserve"> parole e frasi e ne comprende il significato necessitando</w:t>
            </w:r>
            <w:r w:rsidDel="00000000" w:rsidR="00000000" w:rsidRPr="00000000">
              <w:rPr>
                <w:highlight w:val="yellow"/>
                <w:rtl w:val="0"/>
              </w:rPr>
              <w:t xml:space="preserve"> talvolta di essere guidato.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esprime</w:t>
            </w:r>
            <w:r w:rsidDel="00000000" w:rsidR="00000000" w:rsidRPr="00000000">
              <w:rPr>
                <w:highlight w:val="yellow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attraverso la lingua scritta, utilizzando c</w:t>
            </w:r>
            <w:r w:rsidDel="00000000" w:rsidR="00000000" w:rsidRPr="00000000">
              <w:rPr>
                <w:highlight w:val="yellow"/>
                <w:rtl w:val="0"/>
              </w:rPr>
              <w:t xml:space="preserve">on incertezza</w:t>
            </w:r>
            <w:r w:rsidDel="00000000" w:rsidR="00000000" w:rsidRPr="00000000">
              <w:rPr>
                <w:rtl w:val="0"/>
              </w:rPr>
              <w:t xml:space="preserve"> le convenzioni ortografiche,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Comprende semplici testi ascoltati individuando le informazioni essenziali</w:t>
            </w:r>
            <w:r w:rsidDel="00000000" w:rsidR="00000000" w:rsidRPr="00000000">
              <w:rPr>
                <w:highlight w:val="yellow"/>
                <w:rtl w:val="0"/>
              </w:rPr>
              <w:t xml:space="preserve"> se guidato.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in situazioni note e con il supporto dell’insegnante legge e comprende parole e frasi.Si esprime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attraverso la lingua scritta c</w:t>
            </w:r>
            <w:r w:rsidDel="00000000" w:rsidR="00000000" w:rsidRPr="00000000">
              <w:rPr>
                <w:highlight w:val="yellow"/>
                <w:rtl w:val="0"/>
              </w:rPr>
              <w:t xml:space="preserve">on incertezza</w:t>
            </w:r>
            <w:r w:rsidDel="00000000" w:rsidR="00000000" w:rsidRPr="00000000">
              <w:rPr>
                <w:rtl w:val="0"/>
              </w:rPr>
              <w:t xml:space="preserve">  e con errori ortografici.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Non riesce a svolgere le attività </w:t>
            </w:r>
            <w:r w:rsidDel="00000000" w:rsidR="00000000" w:rsidRPr="00000000">
              <w:rPr>
                <w:rtl w:val="0"/>
              </w:rPr>
              <w:t xml:space="preserve">proposte, anche se guidato. Fatica a comprendere ed individuare le informazioni di un testo ascoltato.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Manifesta</w:t>
            </w:r>
            <w:r w:rsidDel="00000000" w:rsidR="00000000" w:rsidRPr="00000000">
              <w:rPr>
                <w:highlight w:val="yellow"/>
                <w:rtl w:val="0"/>
              </w:rPr>
              <w:t xml:space="preserve"> difficoltà</w:t>
            </w:r>
            <w:r w:rsidDel="00000000" w:rsidR="00000000" w:rsidRPr="00000000">
              <w:rPr>
                <w:rtl w:val="0"/>
              </w:rPr>
              <w:t xml:space="preserve"> nella lettura di parole </w:t>
            </w:r>
            <w:r w:rsidDel="00000000" w:rsidR="00000000" w:rsidRPr="00000000">
              <w:rPr>
                <w:highlight w:val="yellow"/>
                <w:rtl w:val="0"/>
              </w:rPr>
              <w:t xml:space="preserve">anche con il supporto dell’insegnante.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esprime attraverso la lingua scritta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frammentario</w:t>
            </w:r>
            <w:r w:rsidDel="00000000" w:rsidR="00000000" w:rsidRPr="00000000">
              <w:rPr>
                <w:rtl w:val="0"/>
              </w:rPr>
              <w:t xml:space="preserve">  e con errori ortografici.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