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160" w:line="259" w:lineRule="auto"/>
        <w:rPr>
          <w:rFonts w:ascii="Aptos" w:cs="Aptos" w:eastAsia="Aptos" w:hAnsi="Aptos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160" w:line="259" w:lineRule="auto"/>
        <w:rPr>
          <w:rFonts w:ascii="Aptos" w:cs="Aptos" w:eastAsia="Aptos" w:hAnsi="Aptos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160" w:line="259" w:lineRule="auto"/>
        <w:rPr>
          <w:rFonts w:ascii="Aptos" w:cs="Aptos" w:eastAsia="Aptos" w:hAnsi="Aptos"/>
        </w:rPr>
      </w:pPr>
      <w:r w:rsidDel="00000000" w:rsidR="00000000" w:rsidRPr="00000000">
        <w:rPr>
          <w:rFonts w:ascii="Aptos" w:cs="Aptos" w:eastAsia="Aptos" w:hAnsi="Aptos"/>
          <w:rtl w:val="0"/>
        </w:rPr>
        <w:t xml:space="preserve">CLASSE  II – DISCIPLINA: matematica </w:t>
      </w:r>
    </w:p>
    <w:tbl>
      <w:tblPr>
        <w:tblStyle w:val="Table1"/>
        <w:tblW w:w="9628.0" w:type="dxa"/>
        <w:jc w:val="left"/>
        <w:tblInd w:w="-211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517"/>
        <w:gridCol w:w="1551"/>
        <w:gridCol w:w="4280"/>
        <w:gridCol w:w="2280"/>
        <w:tblGridChange w:id="0">
          <w:tblGrid>
            <w:gridCol w:w="1517"/>
            <w:gridCol w:w="1551"/>
            <w:gridCol w:w="4280"/>
            <w:gridCol w:w="228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04">
            <w:pPr>
              <w:spacing w:line="240" w:lineRule="auto"/>
              <w:rPr>
                <w:rFonts w:ascii="Aptos" w:cs="Aptos" w:eastAsia="Aptos" w:hAnsi="Aptos"/>
              </w:rPr>
            </w:pPr>
            <w:r w:rsidDel="00000000" w:rsidR="00000000" w:rsidRPr="00000000">
              <w:rPr>
                <w:rFonts w:ascii="Aptos" w:cs="Aptos" w:eastAsia="Aptos" w:hAnsi="Aptos"/>
                <w:rtl w:val="0"/>
              </w:rPr>
              <w:t xml:space="preserve">DISCIPLINA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05">
            <w:pPr>
              <w:spacing w:line="240" w:lineRule="auto"/>
              <w:rPr>
                <w:rFonts w:ascii="Aptos" w:cs="Aptos" w:eastAsia="Aptos" w:hAnsi="Aptos"/>
              </w:rPr>
            </w:pPr>
            <w:r w:rsidDel="00000000" w:rsidR="00000000" w:rsidRPr="00000000">
              <w:rPr>
                <w:rFonts w:ascii="Aptos" w:cs="Aptos" w:eastAsia="Aptos" w:hAnsi="Aptos"/>
                <w:rtl w:val="0"/>
              </w:rPr>
              <w:t xml:space="preserve">GIUDIZIO SINTETICO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06">
            <w:pPr>
              <w:spacing w:line="240" w:lineRule="auto"/>
              <w:rPr>
                <w:rFonts w:ascii="Aptos" w:cs="Aptos" w:eastAsia="Aptos" w:hAnsi="Aptos"/>
              </w:rPr>
            </w:pPr>
            <w:r w:rsidDel="00000000" w:rsidR="00000000" w:rsidRPr="00000000">
              <w:rPr>
                <w:rFonts w:ascii="Aptos" w:cs="Aptos" w:eastAsia="Aptos" w:hAnsi="Aptos"/>
                <w:rtl w:val="0"/>
              </w:rPr>
              <w:t xml:space="preserve">DESCRIZIONE DEL GIUDIZIO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07">
            <w:pPr>
              <w:spacing w:line="240" w:lineRule="auto"/>
              <w:rPr>
                <w:rFonts w:ascii="Aptos" w:cs="Aptos" w:eastAsia="Aptos" w:hAnsi="Aptos"/>
              </w:rPr>
            </w:pPr>
            <w:r w:rsidDel="00000000" w:rsidR="00000000" w:rsidRPr="00000000">
              <w:rPr>
                <w:rFonts w:ascii="Aptos" w:cs="Aptos" w:eastAsia="Aptos" w:hAnsi="Aptos"/>
                <w:rtl w:val="0"/>
              </w:rPr>
              <w:t xml:space="preserve">OBIETTIVI DI APPRENDIMENTO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08">
            <w:pPr>
              <w:spacing w:line="240" w:lineRule="auto"/>
              <w:rPr>
                <w:rFonts w:ascii="Aptos" w:cs="Aptos" w:eastAsia="Aptos" w:hAnsi="Aptos"/>
              </w:rPr>
            </w:pPr>
            <w:r w:rsidDel="00000000" w:rsidR="00000000" w:rsidRPr="00000000">
              <w:rPr>
                <w:rFonts w:ascii="Aptos" w:cs="Aptos" w:eastAsia="Aptos" w:hAnsi="Aptos"/>
                <w:rtl w:val="0"/>
              </w:rPr>
              <w:t xml:space="preserve">matematica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09">
            <w:pPr>
              <w:spacing w:line="240" w:lineRule="auto"/>
              <w:rPr>
                <w:rFonts w:ascii="Aptos" w:cs="Aptos" w:eastAsia="Aptos" w:hAnsi="Aptos"/>
              </w:rPr>
            </w:pPr>
            <w:r w:rsidDel="00000000" w:rsidR="00000000" w:rsidRPr="00000000">
              <w:rPr>
                <w:rFonts w:ascii="Aptos" w:cs="Aptos" w:eastAsia="Aptos" w:hAnsi="Aptos"/>
                <w:rtl w:val="0"/>
              </w:rPr>
              <w:t xml:space="preserve">Ottimo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0A">
            <w:pPr>
              <w:spacing w:line="240" w:lineRule="auto"/>
              <w:rPr>
                <w:rFonts w:ascii="Aptos" w:cs="Aptos" w:eastAsia="Aptos" w:hAnsi="Aptos"/>
              </w:rPr>
            </w:pPr>
            <w:r w:rsidDel="00000000" w:rsidR="00000000" w:rsidRPr="00000000">
              <w:rPr>
                <w:rFonts w:ascii="Aptos" w:cs="Aptos" w:eastAsia="Aptos" w:hAnsi="Aptos"/>
                <w:rtl w:val="0"/>
              </w:rPr>
              <w:t xml:space="preserve">Conta, legge e scrive i numeri naturali confrontandoli e ordinandoli, esegue semplici operazioni </w:t>
            </w:r>
            <w:r w:rsidDel="00000000" w:rsidR="00000000" w:rsidRPr="00000000">
              <w:rPr>
                <w:rFonts w:ascii="Aptos" w:cs="Aptos" w:eastAsia="Aptos" w:hAnsi="Aptos"/>
                <w:highlight w:val="yellow"/>
                <w:rtl w:val="0"/>
              </w:rPr>
              <w:t xml:space="preserve"> in autonomia e con sicurezza.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B">
            <w:pPr>
              <w:spacing w:line="240" w:lineRule="auto"/>
              <w:rPr>
                <w:rFonts w:ascii="Aptos" w:cs="Aptos" w:eastAsia="Aptos" w:hAnsi="Aptos"/>
              </w:rPr>
            </w:pPr>
            <w:r w:rsidDel="00000000" w:rsidR="00000000" w:rsidRPr="00000000">
              <w:rPr>
                <w:rFonts w:ascii="Aptos" w:cs="Aptos" w:eastAsia="Aptos" w:hAnsi="Aptos"/>
                <w:rtl w:val="0"/>
              </w:rPr>
              <w:t xml:space="preserve">Riconosce e denomina </w:t>
            </w:r>
            <w:r w:rsidDel="00000000" w:rsidR="00000000" w:rsidRPr="00000000">
              <w:rPr>
                <w:rFonts w:ascii="Aptos" w:cs="Aptos" w:eastAsia="Aptos" w:hAnsi="Aptos"/>
                <w:highlight w:val="yellow"/>
                <w:rtl w:val="0"/>
              </w:rPr>
              <w:t xml:space="preserve">con  padronanza</w:t>
            </w:r>
            <w:r w:rsidDel="00000000" w:rsidR="00000000" w:rsidRPr="00000000">
              <w:rPr>
                <w:rFonts w:ascii="Aptos" w:cs="Aptos" w:eastAsia="Aptos" w:hAnsi="Aptos"/>
                <w:rtl w:val="0"/>
              </w:rPr>
              <w:t xml:space="preserve"> gli enti  e le principali figure geometriche.</w:t>
            </w:r>
          </w:p>
          <w:p w:rsidR="00000000" w:rsidDel="00000000" w:rsidP="00000000" w:rsidRDefault="00000000" w:rsidRPr="00000000" w14:paraId="0000000C">
            <w:pPr>
              <w:spacing w:line="240" w:lineRule="auto"/>
              <w:rPr>
                <w:rFonts w:ascii="Aptos" w:cs="Aptos" w:eastAsia="Aptos" w:hAnsi="Aptos"/>
              </w:rPr>
            </w:pPr>
            <w:r w:rsidDel="00000000" w:rsidR="00000000" w:rsidRPr="00000000">
              <w:rPr>
                <w:rFonts w:ascii="Aptos" w:cs="Aptos" w:eastAsia="Aptos" w:hAnsi="Aptos"/>
                <w:rtl w:val="0"/>
              </w:rPr>
              <w:t xml:space="preserve">Individua </w:t>
            </w:r>
            <w:r w:rsidDel="00000000" w:rsidR="00000000" w:rsidRPr="00000000">
              <w:rPr>
                <w:rFonts w:ascii="Aptos" w:cs="Aptos" w:eastAsia="Aptos" w:hAnsi="Aptos"/>
                <w:highlight w:val="yellow"/>
                <w:rtl w:val="0"/>
              </w:rPr>
              <w:t xml:space="preserve">con efficacia e in autonomia</w:t>
            </w:r>
            <w:r w:rsidDel="00000000" w:rsidR="00000000" w:rsidRPr="00000000">
              <w:rPr>
                <w:rFonts w:ascii="Aptos" w:cs="Aptos" w:eastAsia="Aptos" w:hAnsi="Aptos"/>
                <w:rtl w:val="0"/>
              </w:rPr>
              <w:t xml:space="preserve"> le strategie risolutive di una situazione</w:t>
            </w:r>
          </w:p>
          <w:p w:rsidR="00000000" w:rsidDel="00000000" w:rsidP="00000000" w:rsidRDefault="00000000" w:rsidRPr="00000000" w14:paraId="0000000D">
            <w:pPr>
              <w:spacing w:line="240" w:lineRule="auto"/>
              <w:rPr>
                <w:rFonts w:ascii="Aptos" w:cs="Aptos" w:eastAsia="Aptos" w:hAnsi="Aptos"/>
              </w:rPr>
            </w:pPr>
            <w:r w:rsidDel="00000000" w:rsidR="00000000" w:rsidRPr="00000000">
              <w:rPr>
                <w:rFonts w:ascii="Aptos" w:cs="Aptos" w:eastAsia="Aptos" w:hAnsi="Aptos"/>
                <w:rtl w:val="0"/>
              </w:rPr>
              <w:t xml:space="preserve">problematica proposta.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0E">
            <w:pPr>
              <w:spacing w:line="240" w:lineRule="auto"/>
              <w:rPr>
                <w:rFonts w:ascii="Aptos" w:cs="Aptos" w:eastAsia="Aptos" w:hAnsi="Aptos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F">
            <w:pPr>
              <w:spacing w:line="240" w:lineRule="auto"/>
              <w:rPr>
                <w:rFonts w:ascii="Aptos" w:cs="Aptos" w:eastAsia="Aptos" w:hAnsi="Aptos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10">
            <w:pPr>
              <w:spacing w:line="240" w:lineRule="auto"/>
              <w:rPr>
                <w:rFonts w:ascii="Aptos" w:cs="Aptos" w:eastAsia="Aptos" w:hAnsi="Aptos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11">
            <w:pPr>
              <w:spacing w:line="240" w:lineRule="auto"/>
              <w:rPr>
                <w:rFonts w:ascii="Aptos" w:cs="Aptos" w:eastAsia="Aptos" w:hAnsi="Aptos"/>
              </w:rPr>
            </w:pPr>
            <w:r w:rsidDel="00000000" w:rsidR="00000000" w:rsidRPr="00000000">
              <w:rPr>
                <w:rFonts w:ascii="Aptos" w:cs="Aptos" w:eastAsia="Aptos" w:hAnsi="Aptos"/>
                <w:rtl w:val="0"/>
              </w:rPr>
              <w:t xml:space="preserve">Distinto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12">
            <w:pPr>
              <w:spacing w:line="240" w:lineRule="auto"/>
              <w:rPr>
                <w:rFonts w:ascii="Aptos" w:cs="Aptos" w:eastAsia="Aptos" w:hAnsi="Aptos"/>
              </w:rPr>
            </w:pPr>
            <w:r w:rsidDel="00000000" w:rsidR="00000000" w:rsidRPr="00000000">
              <w:rPr>
                <w:rFonts w:ascii="Aptos" w:cs="Aptos" w:eastAsia="Aptos" w:hAnsi="Aptos"/>
                <w:rtl w:val="0"/>
              </w:rPr>
              <w:t xml:space="preserve">Conta, legge e scrive i numeri naturali confrontandoli e ordinandoli ed esegue </w:t>
            </w:r>
            <w:r w:rsidDel="00000000" w:rsidR="00000000" w:rsidRPr="00000000">
              <w:rPr>
                <w:rFonts w:ascii="Aptos" w:cs="Aptos" w:eastAsia="Aptos" w:hAnsi="Aptos"/>
                <w:highlight w:val="yellow"/>
                <w:rtl w:val="0"/>
              </w:rPr>
              <w:t xml:space="preserve">correttamente</w:t>
            </w:r>
            <w:r w:rsidDel="00000000" w:rsidR="00000000" w:rsidRPr="00000000">
              <w:rPr>
                <w:rFonts w:ascii="Aptos" w:cs="Aptos" w:eastAsia="Aptos" w:hAnsi="Aptos"/>
                <w:rtl w:val="0"/>
              </w:rPr>
              <w:t xml:space="preserve"> semplici operazioni.</w:t>
            </w:r>
          </w:p>
          <w:p w:rsidR="00000000" w:rsidDel="00000000" w:rsidP="00000000" w:rsidRDefault="00000000" w:rsidRPr="00000000" w14:paraId="00000013">
            <w:pPr>
              <w:spacing w:line="240" w:lineRule="auto"/>
              <w:rPr>
                <w:rFonts w:ascii="Aptos" w:cs="Aptos" w:eastAsia="Aptos" w:hAnsi="Aptos"/>
              </w:rPr>
            </w:pPr>
            <w:r w:rsidDel="00000000" w:rsidR="00000000" w:rsidRPr="00000000">
              <w:rPr>
                <w:rFonts w:ascii="Aptos" w:cs="Aptos" w:eastAsia="Aptos" w:hAnsi="Aptos"/>
                <w:rtl w:val="0"/>
              </w:rPr>
              <w:t xml:space="preserve">Riconosce e denomina </w:t>
            </w:r>
            <w:r w:rsidDel="00000000" w:rsidR="00000000" w:rsidRPr="00000000">
              <w:rPr>
                <w:rFonts w:ascii="Aptos" w:cs="Aptos" w:eastAsia="Aptos" w:hAnsi="Aptos"/>
                <w:highlight w:val="yellow"/>
                <w:rtl w:val="0"/>
              </w:rPr>
              <w:t xml:space="preserve">adeguatamente </w:t>
            </w:r>
            <w:r w:rsidDel="00000000" w:rsidR="00000000" w:rsidRPr="00000000">
              <w:rPr>
                <w:rFonts w:ascii="Aptos" w:cs="Aptos" w:eastAsia="Aptos" w:hAnsi="Aptos"/>
                <w:rtl w:val="0"/>
              </w:rPr>
              <w:t xml:space="preserve">gli enti e le principali figure geometriche.</w:t>
            </w:r>
          </w:p>
          <w:p w:rsidR="00000000" w:rsidDel="00000000" w:rsidP="00000000" w:rsidRDefault="00000000" w:rsidRPr="00000000" w14:paraId="00000014">
            <w:pPr>
              <w:spacing w:line="240" w:lineRule="auto"/>
              <w:rPr>
                <w:rFonts w:ascii="Aptos" w:cs="Aptos" w:eastAsia="Aptos" w:hAnsi="Aptos"/>
              </w:rPr>
            </w:pPr>
            <w:r w:rsidDel="00000000" w:rsidR="00000000" w:rsidRPr="00000000">
              <w:rPr>
                <w:rFonts w:ascii="Aptos" w:cs="Aptos" w:eastAsia="Aptos" w:hAnsi="Aptos"/>
                <w:rtl w:val="0"/>
              </w:rPr>
              <w:t xml:space="preserve">Individua</w:t>
            </w:r>
            <w:r w:rsidDel="00000000" w:rsidR="00000000" w:rsidRPr="00000000">
              <w:rPr>
                <w:rFonts w:ascii="Aptos" w:cs="Aptos" w:eastAsia="Aptos" w:hAnsi="Aptos"/>
                <w:highlight w:val="yellow"/>
                <w:rtl w:val="0"/>
              </w:rPr>
              <w:t xml:space="preserve"> in modo pertinente</w:t>
            </w:r>
            <w:r w:rsidDel="00000000" w:rsidR="00000000" w:rsidRPr="00000000">
              <w:rPr>
                <w:rFonts w:ascii="Aptos" w:cs="Aptos" w:eastAsia="Aptos" w:hAnsi="Aptos"/>
                <w:rtl w:val="0"/>
              </w:rPr>
              <w:t xml:space="preserve"> le strategie risolutive di una situazione problematica</w:t>
            </w:r>
          </w:p>
          <w:p w:rsidR="00000000" w:rsidDel="00000000" w:rsidP="00000000" w:rsidRDefault="00000000" w:rsidRPr="00000000" w14:paraId="00000015">
            <w:pPr>
              <w:spacing w:line="240" w:lineRule="auto"/>
              <w:rPr>
                <w:rFonts w:ascii="Aptos" w:cs="Aptos" w:eastAsia="Aptos" w:hAnsi="Aptos"/>
              </w:rPr>
            </w:pPr>
            <w:r w:rsidDel="00000000" w:rsidR="00000000" w:rsidRPr="00000000">
              <w:rPr>
                <w:rFonts w:ascii="Aptos" w:cs="Aptos" w:eastAsia="Aptos" w:hAnsi="Aptos"/>
                <w:rtl w:val="0"/>
              </w:rPr>
              <w:t xml:space="preserve">proposta.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16">
            <w:pPr>
              <w:spacing w:line="240" w:lineRule="auto"/>
              <w:rPr>
                <w:rFonts w:ascii="Aptos" w:cs="Aptos" w:eastAsia="Aptos" w:hAnsi="Aptos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7">
            <w:pPr>
              <w:spacing w:line="240" w:lineRule="auto"/>
              <w:rPr>
                <w:rFonts w:ascii="Aptos" w:cs="Aptos" w:eastAsia="Aptos" w:hAnsi="Aptos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18">
            <w:pPr>
              <w:spacing w:line="240" w:lineRule="auto"/>
              <w:rPr>
                <w:rFonts w:ascii="Aptos" w:cs="Aptos" w:eastAsia="Aptos" w:hAnsi="Aptos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19">
            <w:pPr>
              <w:spacing w:line="240" w:lineRule="auto"/>
              <w:rPr>
                <w:rFonts w:ascii="Aptos" w:cs="Aptos" w:eastAsia="Aptos" w:hAnsi="Aptos"/>
              </w:rPr>
            </w:pPr>
            <w:r w:rsidDel="00000000" w:rsidR="00000000" w:rsidRPr="00000000">
              <w:rPr>
                <w:rFonts w:ascii="Aptos" w:cs="Aptos" w:eastAsia="Aptos" w:hAnsi="Aptos"/>
                <w:rtl w:val="0"/>
              </w:rPr>
              <w:t xml:space="preserve">Buono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1A">
            <w:pPr>
              <w:spacing w:line="240" w:lineRule="auto"/>
              <w:rPr>
                <w:rFonts w:ascii="Aptos" w:cs="Aptos" w:eastAsia="Aptos" w:hAnsi="Aptos"/>
              </w:rPr>
            </w:pPr>
            <w:r w:rsidDel="00000000" w:rsidR="00000000" w:rsidRPr="00000000">
              <w:rPr>
                <w:rFonts w:ascii="Aptos" w:cs="Aptos" w:eastAsia="Aptos" w:hAnsi="Aptos"/>
                <w:rtl w:val="0"/>
              </w:rPr>
              <w:t xml:space="preserve">Conta, legge e scrive i numeri naturali confrontandoli e ordinandoli ed esegue</w:t>
            </w:r>
            <w:r w:rsidDel="00000000" w:rsidR="00000000" w:rsidRPr="00000000">
              <w:rPr>
                <w:rFonts w:ascii="Aptos" w:cs="Aptos" w:eastAsia="Aptos" w:hAnsi="Aptos"/>
                <w:highlight w:val="yellow"/>
                <w:rtl w:val="0"/>
              </w:rPr>
              <w:t xml:space="preserve"> </w:t>
            </w:r>
            <w:r w:rsidDel="00000000" w:rsidR="00000000" w:rsidRPr="00000000">
              <w:rPr>
                <w:rFonts w:ascii="Aptos" w:cs="Aptos" w:eastAsia="Aptos" w:hAnsi="Aptos"/>
                <w:rtl w:val="0"/>
              </w:rPr>
              <w:t xml:space="preserve"> semplici operazioni </w:t>
            </w:r>
            <w:r w:rsidDel="00000000" w:rsidR="00000000" w:rsidRPr="00000000">
              <w:rPr>
                <w:rFonts w:ascii="Aptos" w:cs="Aptos" w:eastAsia="Aptos" w:hAnsi="Aptos"/>
                <w:highlight w:val="yellow"/>
                <w:rtl w:val="0"/>
              </w:rPr>
              <w:t xml:space="preserve">abbastanza correttamente.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B">
            <w:pPr>
              <w:spacing w:line="240" w:lineRule="auto"/>
              <w:rPr>
                <w:rFonts w:ascii="Aptos" w:cs="Aptos" w:eastAsia="Aptos" w:hAnsi="Aptos"/>
              </w:rPr>
            </w:pPr>
            <w:r w:rsidDel="00000000" w:rsidR="00000000" w:rsidRPr="00000000">
              <w:rPr>
                <w:rFonts w:ascii="Aptos" w:cs="Aptos" w:eastAsia="Aptos" w:hAnsi="Aptos"/>
                <w:rtl w:val="0"/>
              </w:rPr>
              <w:t xml:space="preserve">Riconosce e denomina gli enti geometrici e le principali figure e le sa riprodurre</w:t>
            </w:r>
          </w:p>
          <w:p w:rsidR="00000000" w:rsidDel="00000000" w:rsidP="00000000" w:rsidRDefault="00000000" w:rsidRPr="00000000" w14:paraId="0000001C">
            <w:pPr>
              <w:spacing w:line="240" w:lineRule="auto"/>
              <w:rPr>
                <w:rFonts w:ascii="Aptos" w:cs="Aptos" w:eastAsia="Aptos" w:hAnsi="Aptos"/>
                <w:highlight w:val="yellow"/>
              </w:rPr>
            </w:pPr>
            <w:r w:rsidDel="00000000" w:rsidR="00000000" w:rsidRPr="00000000">
              <w:rPr>
                <w:rFonts w:ascii="Aptos" w:cs="Aptos" w:eastAsia="Aptos" w:hAnsi="Aptos"/>
                <w:highlight w:val="yellow"/>
                <w:rtl w:val="0"/>
              </w:rPr>
              <w:t xml:space="preserve">complessivamente in modo adeguato.</w:t>
            </w:r>
          </w:p>
          <w:p w:rsidR="00000000" w:rsidDel="00000000" w:rsidP="00000000" w:rsidRDefault="00000000" w:rsidRPr="00000000" w14:paraId="0000001D">
            <w:pPr>
              <w:spacing w:line="240" w:lineRule="auto"/>
              <w:rPr>
                <w:rFonts w:ascii="Aptos" w:cs="Aptos" w:eastAsia="Aptos" w:hAnsi="Aptos"/>
              </w:rPr>
            </w:pPr>
            <w:r w:rsidDel="00000000" w:rsidR="00000000" w:rsidRPr="00000000">
              <w:rPr>
                <w:rFonts w:ascii="Aptos" w:cs="Aptos" w:eastAsia="Aptos" w:hAnsi="Aptos"/>
                <w:rtl w:val="0"/>
              </w:rPr>
              <w:t xml:space="preserve">Individua,</w:t>
            </w:r>
            <w:r w:rsidDel="00000000" w:rsidR="00000000" w:rsidRPr="00000000">
              <w:rPr>
                <w:rFonts w:ascii="Aptos" w:cs="Aptos" w:eastAsia="Aptos" w:hAnsi="Aptos"/>
                <w:highlight w:val="yellow"/>
                <w:rtl w:val="0"/>
              </w:rPr>
              <w:t xml:space="preserve"> in situazioni note</w:t>
            </w:r>
            <w:r w:rsidDel="00000000" w:rsidR="00000000" w:rsidRPr="00000000">
              <w:rPr>
                <w:rFonts w:ascii="Aptos" w:cs="Aptos" w:eastAsia="Aptos" w:hAnsi="Aptos"/>
                <w:rtl w:val="0"/>
              </w:rPr>
              <w:t xml:space="preserve">,</w:t>
            </w:r>
            <w:r w:rsidDel="00000000" w:rsidR="00000000" w:rsidRPr="00000000">
              <w:rPr>
                <w:rFonts w:ascii="Aptos" w:cs="Aptos" w:eastAsia="Aptos" w:hAnsi="Aptos"/>
                <w:rtl w:val="0"/>
              </w:rPr>
              <w:t xml:space="preserve"> le strategie risolutive di una situazione problematica proposta.</w:t>
            </w:r>
          </w:p>
          <w:p w:rsidR="00000000" w:rsidDel="00000000" w:rsidP="00000000" w:rsidRDefault="00000000" w:rsidRPr="00000000" w14:paraId="0000001E">
            <w:pPr>
              <w:spacing w:line="240" w:lineRule="auto"/>
              <w:rPr>
                <w:rFonts w:ascii="Aptos" w:cs="Aptos" w:eastAsia="Aptos" w:hAnsi="Aptos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1F">
            <w:pPr>
              <w:spacing w:line="240" w:lineRule="auto"/>
              <w:rPr>
                <w:rFonts w:ascii="Aptos" w:cs="Aptos" w:eastAsia="Aptos" w:hAnsi="Aptos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0">
            <w:pPr>
              <w:spacing w:line="240" w:lineRule="auto"/>
              <w:rPr>
                <w:rFonts w:ascii="Aptos" w:cs="Aptos" w:eastAsia="Aptos" w:hAnsi="Aptos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21">
            <w:pPr>
              <w:spacing w:line="240" w:lineRule="auto"/>
              <w:rPr>
                <w:rFonts w:ascii="Aptos" w:cs="Aptos" w:eastAsia="Aptos" w:hAnsi="Aptos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22">
            <w:pPr>
              <w:spacing w:line="240" w:lineRule="auto"/>
              <w:rPr>
                <w:rFonts w:ascii="Aptos" w:cs="Aptos" w:eastAsia="Aptos" w:hAnsi="Aptos"/>
              </w:rPr>
            </w:pPr>
            <w:r w:rsidDel="00000000" w:rsidR="00000000" w:rsidRPr="00000000">
              <w:rPr>
                <w:rFonts w:ascii="Aptos" w:cs="Aptos" w:eastAsia="Aptos" w:hAnsi="Aptos"/>
                <w:rtl w:val="0"/>
              </w:rPr>
              <w:t xml:space="preserve">Discreto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23">
            <w:pPr>
              <w:spacing w:line="240" w:lineRule="auto"/>
              <w:rPr>
                <w:rFonts w:ascii="Aptos" w:cs="Aptos" w:eastAsia="Aptos" w:hAnsi="Aptos"/>
              </w:rPr>
            </w:pPr>
            <w:r w:rsidDel="00000000" w:rsidR="00000000" w:rsidRPr="00000000">
              <w:rPr>
                <w:rFonts w:ascii="Aptos" w:cs="Aptos" w:eastAsia="Aptos" w:hAnsi="Aptos"/>
                <w:rtl w:val="0"/>
              </w:rPr>
              <w:t xml:space="preserve">Conta, legge e scrive</w:t>
            </w:r>
            <w:r w:rsidDel="00000000" w:rsidR="00000000" w:rsidRPr="00000000">
              <w:rPr>
                <w:rFonts w:ascii="Aptos" w:cs="Aptos" w:eastAsia="Aptos" w:hAnsi="Aptos"/>
                <w:rtl w:val="0"/>
              </w:rPr>
              <w:t xml:space="preserve"> </w:t>
            </w:r>
            <w:r w:rsidDel="00000000" w:rsidR="00000000" w:rsidRPr="00000000">
              <w:rPr>
                <w:rFonts w:ascii="Aptos" w:cs="Aptos" w:eastAsia="Aptos" w:hAnsi="Aptos"/>
                <w:rtl w:val="0"/>
              </w:rPr>
              <w:t xml:space="preserve">i numeri naturali confrontandoli e ordinandoli ed esegue in modo </w:t>
            </w:r>
            <w:r w:rsidDel="00000000" w:rsidR="00000000" w:rsidRPr="00000000">
              <w:rPr>
                <w:rFonts w:ascii="Aptos" w:cs="Aptos" w:eastAsia="Aptos" w:hAnsi="Aptos"/>
                <w:highlight w:val="yellow"/>
                <w:rtl w:val="0"/>
              </w:rPr>
              <w:t xml:space="preserve">non del tutto autonomo</w:t>
            </w:r>
            <w:r w:rsidDel="00000000" w:rsidR="00000000" w:rsidRPr="00000000">
              <w:rPr>
                <w:rFonts w:ascii="Aptos" w:cs="Aptos" w:eastAsia="Aptos" w:hAnsi="Aptos"/>
                <w:rtl w:val="0"/>
              </w:rPr>
              <w:t xml:space="preserve"> semplici operazioni.</w:t>
            </w:r>
          </w:p>
          <w:p w:rsidR="00000000" w:rsidDel="00000000" w:rsidP="00000000" w:rsidRDefault="00000000" w:rsidRPr="00000000" w14:paraId="00000024">
            <w:pPr>
              <w:spacing w:line="240" w:lineRule="auto"/>
              <w:rPr>
                <w:rFonts w:ascii="Aptos" w:cs="Aptos" w:eastAsia="Aptos" w:hAnsi="Aptos"/>
              </w:rPr>
            </w:pPr>
            <w:r w:rsidDel="00000000" w:rsidR="00000000" w:rsidRPr="00000000">
              <w:rPr>
                <w:rFonts w:ascii="Aptos" w:cs="Aptos" w:eastAsia="Aptos" w:hAnsi="Aptos"/>
                <w:rtl w:val="0"/>
              </w:rPr>
              <w:t xml:space="preserve">Riconosce e denomina gli enti e le principali figure geometriche.</w:t>
            </w:r>
          </w:p>
          <w:p w:rsidR="00000000" w:rsidDel="00000000" w:rsidP="00000000" w:rsidRDefault="00000000" w:rsidRPr="00000000" w14:paraId="00000025">
            <w:pPr>
              <w:spacing w:line="240" w:lineRule="auto"/>
              <w:rPr>
                <w:rFonts w:ascii="Aptos" w:cs="Aptos" w:eastAsia="Aptos" w:hAnsi="Aptos"/>
              </w:rPr>
            </w:pPr>
            <w:r w:rsidDel="00000000" w:rsidR="00000000" w:rsidRPr="00000000">
              <w:rPr>
                <w:rFonts w:ascii="Aptos" w:cs="Aptos" w:eastAsia="Aptos" w:hAnsi="Aptos"/>
                <w:rtl w:val="0"/>
              </w:rPr>
              <w:t xml:space="preserve">Individua con</w:t>
            </w:r>
            <w:r w:rsidDel="00000000" w:rsidR="00000000" w:rsidRPr="00000000">
              <w:rPr>
                <w:rFonts w:ascii="Aptos" w:cs="Aptos" w:eastAsia="Aptos" w:hAnsi="Aptos"/>
                <w:highlight w:val="yellow"/>
                <w:rtl w:val="0"/>
              </w:rPr>
              <w:t xml:space="preserve"> qualche incertezza</w:t>
            </w:r>
            <w:r w:rsidDel="00000000" w:rsidR="00000000" w:rsidRPr="00000000">
              <w:rPr>
                <w:rFonts w:ascii="Aptos" w:cs="Aptos" w:eastAsia="Aptos" w:hAnsi="Aptos"/>
                <w:rtl w:val="0"/>
              </w:rPr>
              <w:t xml:space="preserve"> le strategie risolutive di una situazione</w:t>
            </w:r>
          </w:p>
          <w:p w:rsidR="00000000" w:rsidDel="00000000" w:rsidP="00000000" w:rsidRDefault="00000000" w:rsidRPr="00000000" w14:paraId="00000026">
            <w:pPr>
              <w:spacing w:line="240" w:lineRule="auto"/>
              <w:rPr>
                <w:rFonts w:ascii="Aptos" w:cs="Aptos" w:eastAsia="Aptos" w:hAnsi="Aptos"/>
              </w:rPr>
            </w:pPr>
            <w:r w:rsidDel="00000000" w:rsidR="00000000" w:rsidRPr="00000000">
              <w:rPr>
                <w:rFonts w:ascii="Aptos" w:cs="Aptos" w:eastAsia="Aptos" w:hAnsi="Aptos"/>
                <w:rtl w:val="0"/>
              </w:rPr>
              <w:t xml:space="preserve">problematica proposta.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27">
            <w:pPr>
              <w:spacing w:line="240" w:lineRule="auto"/>
              <w:rPr>
                <w:rFonts w:ascii="Aptos" w:cs="Aptos" w:eastAsia="Aptos" w:hAnsi="Aptos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8">
            <w:pPr>
              <w:spacing w:line="240" w:lineRule="auto"/>
              <w:rPr>
                <w:rFonts w:ascii="Aptos" w:cs="Aptos" w:eastAsia="Aptos" w:hAnsi="Aptos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29">
            <w:pPr>
              <w:spacing w:line="240" w:lineRule="auto"/>
              <w:rPr>
                <w:rFonts w:ascii="Aptos" w:cs="Aptos" w:eastAsia="Aptos" w:hAnsi="Aptos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2A">
            <w:pPr>
              <w:spacing w:line="240" w:lineRule="auto"/>
              <w:rPr>
                <w:rFonts w:ascii="Aptos" w:cs="Aptos" w:eastAsia="Aptos" w:hAnsi="Aptos"/>
              </w:rPr>
            </w:pPr>
            <w:r w:rsidDel="00000000" w:rsidR="00000000" w:rsidRPr="00000000">
              <w:rPr>
                <w:rFonts w:ascii="Aptos" w:cs="Aptos" w:eastAsia="Aptos" w:hAnsi="Aptos"/>
                <w:rtl w:val="0"/>
              </w:rPr>
              <w:t xml:space="preserve">Sufficiente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2B">
            <w:pPr>
              <w:spacing w:line="240" w:lineRule="auto"/>
              <w:rPr>
                <w:rFonts w:ascii="Aptos" w:cs="Aptos" w:eastAsia="Aptos" w:hAnsi="Aptos"/>
              </w:rPr>
            </w:pPr>
            <w:r w:rsidDel="00000000" w:rsidR="00000000" w:rsidRPr="00000000">
              <w:rPr>
                <w:rFonts w:ascii="Aptos" w:cs="Aptos" w:eastAsia="Aptos" w:hAnsi="Aptos"/>
                <w:rtl w:val="0"/>
              </w:rPr>
              <w:t xml:space="preserve">Conta, legge e scrive i numeri naturali confrontandoli e ordinandoli ed esegue  semplici operazioni </w:t>
            </w:r>
            <w:r w:rsidDel="00000000" w:rsidR="00000000" w:rsidRPr="00000000">
              <w:rPr>
                <w:rFonts w:ascii="Aptos" w:cs="Aptos" w:eastAsia="Aptos" w:hAnsi="Aptos"/>
                <w:highlight w:val="yellow"/>
                <w:rtl w:val="0"/>
              </w:rPr>
              <w:t xml:space="preserve">con l’aiuto dell’insegnante</w:t>
            </w:r>
            <w:r w:rsidDel="00000000" w:rsidR="00000000" w:rsidRPr="00000000">
              <w:rPr>
                <w:rFonts w:ascii="Aptos" w:cs="Aptos" w:eastAsia="Aptos" w:hAnsi="Aptos"/>
                <w:rtl w:val="0"/>
              </w:rPr>
              <w:t xml:space="preserve">.</w:t>
            </w:r>
          </w:p>
          <w:p w:rsidR="00000000" w:rsidDel="00000000" w:rsidP="00000000" w:rsidRDefault="00000000" w:rsidRPr="00000000" w14:paraId="0000002C">
            <w:pPr>
              <w:spacing w:line="240" w:lineRule="auto"/>
              <w:rPr>
                <w:rFonts w:ascii="Aptos" w:cs="Aptos" w:eastAsia="Aptos" w:hAnsi="Aptos"/>
                <w:highlight w:val="yellow"/>
              </w:rPr>
            </w:pPr>
            <w:r w:rsidDel="00000000" w:rsidR="00000000" w:rsidRPr="00000000">
              <w:rPr>
                <w:rFonts w:ascii="Aptos" w:cs="Aptos" w:eastAsia="Aptos" w:hAnsi="Aptos"/>
                <w:rtl w:val="0"/>
              </w:rPr>
              <w:t xml:space="preserve">In situazioni note riconosce e denomina gli enti geometrici e le principali figure </w:t>
            </w:r>
            <w:r w:rsidDel="00000000" w:rsidR="00000000" w:rsidRPr="00000000">
              <w:rPr>
                <w:rFonts w:ascii="Aptos" w:cs="Aptos" w:eastAsia="Aptos" w:hAnsi="Aptos"/>
                <w:highlight w:val="yellow"/>
                <w:rtl w:val="0"/>
              </w:rPr>
              <w:t xml:space="preserve">solo se guidato.</w:t>
            </w:r>
          </w:p>
          <w:p w:rsidR="00000000" w:rsidDel="00000000" w:rsidP="00000000" w:rsidRDefault="00000000" w:rsidRPr="00000000" w14:paraId="0000002D">
            <w:pPr>
              <w:spacing w:line="240" w:lineRule="auto"/>
              <w:rPr>
                <w:rFonts w:ascii="Aptos" w:cs="Aptos" w:eastAsia="Aptos" w:hAnsi="Aptos"/>
              </w:rPr>
            </w:pPr>
            <w:r w:rsidDel="00000000" w:rsidR="00000000" w:rsidRPr="00000000">
              <w:rPr>
                <w:rFonts w:ascii="Aptos" w:cs="Aptos" w:eastAsia="Aptos" w:hAnsi="Aptos"/>
                <w:rtl w:val="0"/>
              </w:rPr>
              <w:t xml:space="preserve">Individua, </w:t>
            </w:r>
            <w:r w:rsidDel="00000000" w:rsidR="00000000" w:rsidRPr="00000000">
              <w:rPr>
                <w:rFonts w:ascii="Aptos" w:cs="Aptos" w:eastAsia="Aptos" w:hAnsi="Aptos"/>
                <w:highlight w:val="yellow"/>
                <w:rtl w:val="0"/>
              </w:rPr>
              <w:t xml:space="preserve">con insicurezza,</w:t>
            </w:r>
            <w:r w:rsidDel="00000000" w:rsidR="00000000" w:rsidRPr="00000000">
              <w:rPr>
                <w:rFonts w:ascii="Aptos" w:cs="Aptos" w:eastAsia="Aptos" w:hAnsi="Aptos"/>
                <w:rtl w:val="0"/>
              </w:rPr>
              <w:t xml:space="preserve"> le strategie risolutive di una situazione problematica proposta dell’insegnante e in situazioni concrete.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2E">
            <w:pPr>
              <w:spacing w:line="240" w:lineRule="auto"/>
              <w:rPr>
                <w:rFonts w:ascii="Aptos" w:cs="Aptos" w:eastAsia="Aptos" w:hAnsi="Aptos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F">
            <w:pPr>
              <w:spacing w:line="240" w:lineRule="auto"/>
              <w:rPr>
                <w:rFonts w:ascii="Aptos" w:cs="Aptos" w:eastAsia="Aptos" w:hAnsi="Aptos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0">
            <w:pPr>
              <w:spacing w:line="240" w:lineRule="auto"/>
              <w:rPr>
                <w:rFonts w:ascii="Aptos" w:cs="Aptos" w:eastAsia="Aptos" w:hAnsi="Aptos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1">
            <w:pPr>
              <w:spacing w:line="240" w:lineRule="auto"/>
              <w:rPr>
                <w:rFonts w:ascii="Aptos" w:cs="Aptos" w:eastAsia="Aptos" w:hAnsi="Aptos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32">
            <w:pPr>
              <w:spacing w:line="240" w:lineRule="auto"/>
              <w:rPr>
                <w:rFonts w:ascii="Aptos" w:cs="Aptos" w:eastAsia="Aptos" w:hAnsi="Aptos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33">
            <w:pPr>
              <w:spacing w:line="240" w:lineRule="auto"/>
              <w:rPr>
                <w:rFonts w:ascii="Aptos" w:cs="Aptos" w:eastAsia="Aptos" w:hAnsi="Aptos"/>
              </w:rPr>
            </w:pPr>
            <w:r w:rsidDel="00000000" w:rsidR="00000000" w:rsidRPr="00000000">
              <w:rPr>
                <w:rFonts w:ascii="Aptos" w:cs="Aptos" w:eastAsia="Aptos" w:hAnsi="Aptos"/>
                <w:rtl w:val="0"/>
              </w:rPr>
              <w:t xml:space="preserve">Insufficiente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34">
            <w:pPr>
              <w:spacing w:line="240" w:lineRule="auto"/>
              <w:rPr>
                <w:rFonts w:ascii="Aptos" w:cs="Aptos" w:eastAsia="Aptos" w:hAnsi="Aptos"/>
              </w:rPr>
            </w:pPr>
            <w:r w:rsidDel="00000000" w:rsidR="00000000" w:rsidRPr="00000000">
              <w:rPr>
                <w:rFonts w:ascii="Aptos" w:cs="Aptos" w:eastAsia="Aptos" w:hAnsi="Aptos"/>
                <w:rtl w:val="0"/>
              </w:rPr>
              <w:t xml:space="preserve">Ha </w:t>
            </w:r>
            <w:r w:rsidDel="00000000" w:rsidR="00000000" w:rsidRPr="00000000">
              <w:rPr>
                <w:rFonts w:ascii="Aptos" w:cs="Aptos" w:eastAsia="Aptos" w:hAnsi="Aptos"/>
                <w:highlight w:val="yellow"/>
                <w:rtl w:val="0"/>
              </w:rPr>
              <w:t xml:space="preserve">difficoltà</w:t>
            </w:r>
            <w:r w:rsidDel="00000000" w:rsidR="00000000" w:rsidRPr="00000000">
              <w:rPr>
                <w:rFonts w:ascii="Aptos" w:cs="Aptos" w:eastAsia="Aptos" w:hAnsi="Aptos"/>
                <w:rtl w:val="0"/>
              </w:rPr>
              <w:t xml:space="preserve"> a contare, leggere e scrivere i numeri naturali.</w:t>
            </w:r>
            <w:r w:rsidDel="00000000" w:rsidR="00000000" w:rsidRPr="00000000">
              <w:rPr>
                <w:rFonts w:ascii="Aptos" w:cs="Aptos" w:eastAsia="Aptos" w:hAnsi="Aptos"/>
                <w:highlight w:val="yellow"/>
                <w:rtl w:val="0"/>
              </w:rPr>
              <w:t xml:space="preserve">  Non riesce a</w:t>
            </w:r>
            <w:r w:rsidDel="00000000" w:rsidR="00000000" w:rsidRPr="00000000">
              <w:rPr>
                <w:rFonts w:ascii="Aptos" w:cs="Aptos" w:eastAsia="Aptos" w:hAnsi="Aptos"/>
                <w:rtl w:val="0"/>
              </w:rPr>
              <w:t xml:space="preserve">d eseguire semplici operazioni e ad individuare gli elementi di una situazione problematica proposta.</w:t>
            </w:r>
          </w:p>
          <w:p w:rsidR="00000000" w:rsidDel="00000000" w:rsidP="00000000" w:rsidRDefault="00000000" w:rsidRPr="00000000" w14:paraId="00000035">
            <w:pPr>
              <w:spacing w:line="240" w:lineRule="auto"/>
              <w:rPr>
                <w:rFonts w:ascii="Aptos" w:cs="Aptos" w:eastAsia="Aptos" w:hAnsi="Aptos"/>
              </w:rPr>
            </w:pPr>
            <w:r w:rsidDel="00000000" w:rsidR="00000000" w:rsidRPr="00000000">
              <w:rPr>
                <w:rFonts w:ascii="Aptos" w:cs="Aptos" w:eastAsia="Aptos" w:hAnsi="Aptos"/>
                <w:rtl w:val="0"/>
              </w:rPr>
              <w:t xml:space="preserve">Riconosce e denomina gli enti e le</w:t>
            </w:r>
          </w:p>
          <w:p w:rsidR="00000000" w:rsidDel="00000000" w:rsidP="00000000" w:rsidRDefault="00000000" w:rsidRPr="00000000" w14:paraId="00000036">
            <w:pPr>
              <w:spacing w:line="240" w:lineRule="auto"/>
              <w:rPr>
                <w:rFonts w:ascii="Aptos" w:cs="Aptos" w:eastAsia="Aptos" w:hAnsi="Aptos"/>
                <w:highlight w:val="yellow"/>
              </w:rPr>
            </w:pPr>
            <w:r w:rsidDel="00000000" w:rsidR="00000000" w:rsidRPr="00000000">
              <w:rPr>
                <w:rFonts w:ascii="Aptos" w:cs="Aptos" w:eastAsia="Aptos" w:hAnsi="Aptos"/>
                <w:rtl w:val="0"/>
              </w:rPr>
              <w:t xml:space="preserve">principali figure geometriche, </w:t>
            </w:r>
            <w:r w:rsidDel="00000000" w:rsidR="00000000" w:rsidRPr="00000000">
              <w:rPr>
                <w:rFonts w:ascii="Aptos" w:cs="Aptos" w:eastAsia="Aptos" w:hAnsi="Aptos"/>
                <w:highlight w:val="yellow"/>
                <w:rtl w:val="0"/>
              </w:rPr>
              <w:t xml:space="preserve">solo con materiale strutturato.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37">
            <w:pPr>
              <w:spacing w:line="240" w:lineRule="auto"/>
              <w:rPr>
                <w:rFonts w:ascii="Aptos" w:cs="Aptos" w:eastAsia="Aptos" w:hAnsi="Aptos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8">
            <w:pPr>
              <w:spacing w:line="240" w:lineRule="auto"/>
              <w:rPr>
                <w:rFonts w:ascii="Aptos" w:cs="Aptos" w:eastAsia="Aptos" w:hAnsi="Aptos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9">
            <w:pPr>
              <w:spacing w:line="240" w:lineRule="auto"/>
              <w:rPr>
                <w:rFonts w:ascii="Aptos" w:cs="Aptos" w:eastAsia="Aptos" w:hAnsi="Aptos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A">
      <w:pPr>
        <w:spacing w:after="160" w:line="259" w:lineRule="auto"/>
        <w:rPr>
          <w:rFonts w:ascii="Aptos" w:cs="Aptos" w:eastAsia="Aptos" w:hAnsi="Aptos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Aptos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it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3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