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TERZA – DISCIPLINA: Scienze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 </w:t>
            </w:r>
            <w:r w:rsidDel="00000000" w:rsidR="00000000" w:rsidRPr="00000000">
              <w:rPr>
                <w:rtl w:val="0"/>
              </w:rPr>
              <w:t xml:space="preserve">fenomeni ed elementi scientifici.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Ricava e organizza con</w:t>
            </w:r>
            <w:r w:rsidDel="00000000" w:rsidR="00000000" w:rsidRPr="00000000">
              <w:rPr>
                <w:highlight w:val="yellow"/>
                <w:rtl w:val="0"/>
              </w:rPr>
              <w:t xml:space="preserve"> sicurezza </w:t>
            </w:r>
            <w:r w:rsidDel="00000000" w:rsidR="00000000" w:rsidRPr="00000000">
              <w:rPr>
                <w:rtl w:val="0"/>
              </w:rPr>
              <w:t xml:space="preserve">le informazioni e le conoscenze acquisite.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e coerente </w:t>
            </w:r>
            <w:r w:rsidDel="00000000" w:rsidR="00000000" w:rsidRPr="00000000">
              <w:rPr>
                <w:rtl w:val="0"/>
              </w:rPr>
              <w:t xml:space="preserve">collegando le principali informazioni.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fenomeni ed elementi scientifici.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organizza con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chiarezza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</w:t>
            </w:r>
            <w:r w:rsidDel="00000000" w:rsidR="00000000" w:rsidRPr="00000000">
              <w:rPr>
                <w:rtl w:val="0"/>
              </w:rPr>
              <w:t xml:space="preserve">collegando le principali informazioni.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fenomeni ed elementi scientifici.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Ricava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 le conoscenze acquisit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chiaro</w:t>
            </w:r>
            <w:r w:rsidDel="00000000" w:rsidR="00000000" w:rsidRPr="00000000">
              <w:rPr>
                <w:rtl w:val="0"/>
              </w:rPr>
              <w:t xml:space="preserve"> collegando le principali informazioni.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fenomeni ed elementi scientifici,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note, comprende e 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strutturato.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rtl w:val="0"/>
              </w:rPr>
              <w:t xml:space="preserve"> collegando le principali informazioni.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</w:t>
            </w:r>
            <w:r w:rsidDel="00000000" w:rsidR="00000000" w:rsidRPr="00000000">
              <w:rPr>
                <w:rtl w:val="0"/>
              </w:rPr>
              <w:t xml:space="preserve">d elementi scientifici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Riconosce e individua semplici informazioni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tl w:val="0"/>
              </w:rPr>
              <w:t xml:space="preserve"> riferendo le principali informazioni.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riesce, anche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 guidato,</w:t>
            </w:r>
            <w:r w:rsidDel="00000000" w:rsidR="00000000" w:rsidRPr="00000000">
              <w:rPr>
                <w:rtl w:val="0"/>
              </w:rPr>
              <w:t xml:space="preserve">a riconoscere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semplici </w:t>
            </w:r>
            <w:r w:rsidDel="00000000" w:rsidR="00000000" w:rsidRPr="00000000">
              <w:rPr>
                <w:rtl w:val="0"/>
              </w:rPr>
              <w:t xml:space="preserve">fenomeni ed elementi scientifici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dell’insegnante, riferisce con difficoltà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conoscenze</w:t>
            </w:r>
            <w:r w:rsidDel="00000000" w:rsidR="00000000" w:rsidRPr="00000000">
              <w:rPr>
                <w:rtl w:val="0"/>
              </w:rPr>
              <w:t xml:space="preserve"> acquisite.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frammentario</w:t>
            </w:r>
            <w:r w:rsidDel="00000000" w:rsidR="00000000" w:rsidRPr="00000000">
              <w:rPr>
                <w:rtl w:val="0"/>
              </w:rPr>
              <w:t xml:space="preserve"> e in maniera non adeguata al contesto.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