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bCs w:val="1"/>
          <w:sz w:val="24"/>
          <w:szCs w:val="24"/>
        </w:rPr>
      </w:pPr>
      <w:bookmarkStart w:colFirst="0" w:colLast="0" w:name="_gjdgxs" w:id="0"/>
      <w:bookmarkEnd w:id="0"/>
      <w:r w:rsidDel="00000000" w:rsidR="00000000" w:rsidRPr="00000000">
        <w:rPr>
          <w:rFonts w:ascii="Calibri" w:cs="Calibri" w:eastAsia="Calibri" w:hAnsi="Calibri"/>
          <w:b w:val="1"/>
          <w:bCs w:val="1"/>
          <w:sz w:val="24"/>
          <w:szCs w:val="24"/>
          <w:rtl w:val="0"/>
        </w:rPr>
        <w:t xml:space="preserve"> PROGRAMMAZIONE DIPARTIMENTO LINGUE 2025-2026</w:t>
      </w:r>
    </w:p>
    <w:p w:rsidR="00000000" w:rsidDel="00000000" w:rsidP="00000000" w:rsidRDefault="00000000" w:rsidRPr="00000000" w14:paraId="00000002">
      <w:pPr>
        <w:spacing w:after="200" w:line="276" w:lineRule="auto"/>
        <w:jc w:val="left"/>
        <w:rPr>
          <w:rFonts w:ascii="Calibri" w:cs="Calibri" w:eastAsia="Calibri" w:hAnsi="Calibri"/>
          <w:sz w:val="24"/>
          <w:szCs w:val="24"/>
        </w:rPr>
      </w:pPr>
      <w:bookmarkStart w:colFirst="0" w:colLast="0" w:name="_mous4pyytes7" w:id="1"/>
      <w:bookmarkEnd w:id="1"/>
      <w:r w:rsidDel="00000000" w:rsidR="00000000" w:rsidRPr="00000000">
        <w:rPr>
          <w:rFonts w:ascii="Calibri" w:cs="Calibri" w:eastAsia="Calibri" w:hAnsi="Calibri"/>
          <w:sz w:val="24"/>
          <w:szCs w:val="24"/>
          <w:rtl w:val="0"/>
        </w:rPr>
        <w:t xml:space="preserve">La programmazione relativa allo studio delle lingue straniere è stata elaborata dai docenti di Lingua Inglese, Lingua Francese e Lingua Spagnola.</w:t>
      </w:r>
    </w:p>
    <w:p w:rsidR="00000000" w:rsidDel="00000000" w:rsidP="00000000" w:rsidRDefault="00000000" w:rsidRPr="00000000" w14:paraId="00000003">
      <w:pPr>
        <w:spacing w:after="200" w:line="276" w:lineRule="auto"/>
        <w:jc w:val="both"/>
        <w:rPr>
          <w:rFonts w:ascii="Calibri" w:cs="Calibri" w:eastAsia="Calibri" w:hAnsi="Calibri"/>
          <w:sz w:val="24"/>
          <w:szCs w:val="24"/>
        </w:rPr>
      </w:pPr>
      <w:bookmarkStart w:colFirst="0" w:colLast="0" w:name="_p9vgdfx4m9ho" w:id="2"/>
      <w:bookmarkEnd w:id="2"/>
      <w:r w:rsidDel="00000000" w:rsidR="00000000" w:rsidRPr="00000000">
        <w:rPr>
          <w:rFonts w:ascii="Calibri" w:cs="Calibri" w:eastAsia="Calibri" w:hAnsi="Calibri"/>
          <w:sz w:val="24"/>
          <w:szCs w:val="24"/>
          <w:rtl w:val="0"/>
        </w:rPr>
        <w:t xml:space="preserve">Le finalità dell’insegnamento della lingua inglese e della seconda lingua comunitaria sono indicate nelle “Indicazioni nazionali per il curricolo della scuola dell’infanzia e del primo ciclo d’istruzione”:</w:t>
      </w:r>
    </w:p>
    <w:p w:rsidR="00000000" w:rsidDel="00000000" w:rsidP="00000000" w:rsidRDefault="00000000" w:rsidRPr="00000000" w14:paraId="00000004">
      <w:pPr>
        <w:spacing w:line="276" w:lineRule="auto"/>
        <w:ind w:left="240" w:right="240" w:firstLine="0"/>
        <w:jc w:val="both"/>
        <w:rPr>
          <w:rFonts w:ascii="Calibri" w:cs="Calibri" w:eastAsia="Calibri" w:hAnsi="Calibri"/>
          <w:sz w:val="24"/>
          <w:szCs w:val="24"/>
        </w:rPr>
      </w:pPr>
      <w:bookmarkStart w:colFirst="0" w:colLast="0" w:name="_yjfhfshvtxbr" w:id="3"/>
      <w:bookmarkEnd w:id="3"/>
      <w:r w:rsidDel="00000000" w:rsidR="00000000" w:rsidRPr="00000000">
        <w:rPr>
          <w:rFonts w:ascii="Calibri" w:cs="Calibri" w:eastAsia="Calibri" w:hAnsi="Calibri"/>
          <w:sz w:val="24"/>
          <w:szCs w:val="24"/>
          <w:rtl w:val="0"/>
        </w:rPr>
        <w:t xml:space="preserve">“Nella scuola secondaria di primo grado l’insegnante guiderà l’alunno a riconoscere gradualmente, rielaborare e interiorizzare modalità di comunicazione e regole della lingua che egli applicherà in modo sempre più autonomo e consapevole, nonché a sviluppare la capacità di riflettere sugli usi e di scegliere tra forme e codici linguistici diversi quelli più adeguati ai suoi scopi e alle diverse situazioni.</w:t>
      </w:r>
    </w:p>
    <w:p w:rsidR="00000000" w:rsidDel="00000000" w:rsidP="00000000" w:rsidRDefault="00000000" w:rsidRPr="00000000" w14:paraId="00000005">
      <w:pPr>
        <w:spacing w:line="276" w:lineRule="auto"/>
        <w:ind w:left="240" w:right="240" w:firstLine="0"/>
        <w:jc w:val="both"/>
        <w:rPr>
          <w:rFonts w:ascii="Calibri" w:cs="Calibri" w:eastAsia="Calibri" w:hAnsi="Calibri"/>
          <w:sz w:val="24"/>
          <w:szCs w:val="24"/>
        </w:rPr>
      </w:pPr>
      <w:bookmarkStart w:colFirst="0" w:colLast="0" w:name="_yjfhfshvtxbr" w:id="3"/>
      <w:bookmarkEnd w:id="3"/>
      <w:r w:rsidDel="00000000" w:rsidR="00000000" w:rsidRPr="00000000">
        <w:rPr>
          <w:rFonts w:ascii="Calibri" w:cs="Calibri" w:eastAsia="Calibri" w:hAnsi="Calibri"/>
          <w:sz w:val="24"/>
          <w:szCs w:val="24"/>
          <w:rtl w:val="0"/>
        </w:rPr>
        <w:t xml:space="preserve">Rispetto alla seconda lingua comunitaria che viene introdotta nella scuola secondaria di primo grado, l’insegnante terrà conto delle esperienze linguistiche già maturate dall’alunno per ampliare l’insieme delle sue competenze. Nella prospettiva dell’educazione plurilingue, la nuova lingua dovrà essere considerata come una opportunità di ampliamento e/o di approfondimento del repertorio linguistico già acquisito dall’alunno e come occasione per riutilizzare sempre più consapevolmente le strategie di apprendimento delle lingue.”</w:t>
      </w:r>
    </w:p>
    <w:p w:rsidR="00000000" w:rsidDel="00000000" w:rsidP="00000000" w:rsidRDefault="00000000" w:rsidRPr="00000000" w14:paraId="00000006">
      <w:pPr>
        <w:spacing w:line="276" w:lineRule="auto"/>
        <w:ind w:left="240" w:right="240" w:firstLine="0"/>
        <w:jc w:val="both"/>
        <w:rPr>
          <w:rFonts w:ascii="Calibri" w:cs="Calibri" w:eastAsia="Calibri" w:hAnsi="Calibri"/>
          <w:sz w:val="24"/>
          <w:szCs w:val="24"/>
        </w:rPr>
      </w:pPr>
      <w:bookmarkStart w:colFirst="0" w:colLast="0" w:name="_oetwqbhaq10d" w:id="4"/>
      <w:bookmarkEnd w:id="4"/>
      <w:r w:rsidDel="00000000" w:rsidR="00000000" w:rsidRPr="00000000">
        <w:rPr>
          <w:rtl w:val="0"/>
        </w:rPr>
      </w:r>
    </w:p>
    <w:p w:rsidR="00000000" w:rsidDel="00000000" w:rsidP="00000000" w:rsidRDefault="00000000" w:rsidRPr="00000000" w14:paraId="00000007">
      <w:pPr>
        <w:spacing w:line="276" w:lineRule="auto"/>
        <w:ind w:left="0" w:right="240" w:firstLine="0"/>
        <w:jc w:val="both"/>
        <w:rPr>
          <w:rFonts w:ascii="Calibri" w:cs="Calibri" w:eastAsia="Calibri" w:hAnsi="Calibri"/>
          <w:sz w:val="24"/>
          <w:szCs w:val="24"/>
        </w:rPr>
      </w:pPr>
      <w:bookmarkStart w:colFirst="0" w:colLast="0" w:name="_2xvghoemclb7" w:id="5"/>
      <w:bookmarkEnd w:id="5"/>
      <w:r w:rsidDel="00000000" w:rsidR="00000000" w:rsidRPr="00000000">
        <w:rPr>
          <w:rFonts w:ascii="Calibri" w:cs="Calibri" w:eastAsia="Calibri" w:hAnsi="Calibri"/>
          <w:sz w:val="24"/>
          <w:szCs w:val="24"/>
          <w:rtl w:val="0"/>
        </w:rPr>
        <w:t xml:space="preserve">Gli   obiettivi  specifici  di  apprendimento  sono  coerenti  con  quelli  del  Quadro  Comune  Europeo  di Riferimento. Il livello di uscita richiesto dalle Indicazioni Nazionali è A2 per la lingua inglese e A1 per la lingua francese e per la lingua spagnola. Per quanto concerne le classi di Inglese Potenziato, il livello di uscita potrà essere superiore all’ A2. Per quanto riguarda le classi Cambridge International il livello di uscita sarà B1, in riferimento al Framework Cambridge International. </w:t>
      </w:r>
    </w:p>
    <w:p w:rsidR="00000000" w:rsidDel="00000000" w:rsidP="00000000" w:rsidRDefault="00000000" w:rsidRPr="00000000" w14:paraId="00000008">
      <w:pPr>
        <w:spacing w:line="276" w:lineRule="auto"/>
        <w:ind w:right="240"/>
        <w:jc w:val="both"/>
        <w:rPr>
          <w:rFonts w:ascii="Calibri" w:cs="Calibri" w:eastAsia="Calibri" w:hAnsi="Calibri"/>
          <w:sz w:val="24"/>
          <w:szCs w:val="24"/>
        </w:rPr>
      </w:pPr>
      <w:bookmarkStart w:colFirst="0" w:colLast="0" w:name="_dc4c0nusk9f0" w:id="6"/>
      <w:bookmarkEnd w:id="6"/>
      <w:r w:rsidDel="00000000" w:rsidR="00000000" w:rsidRPr="00000000">
        <w:rPr>
          <w:rtl w:val="0"/>
        </w:rPr>
      </w:r>
    </w:p>
    <w:p w:rsidR="00000000" w:rsidDel="00000000" w:rsidP="00000000" w:rsidRDefault="00000000" w:rsidRPr="00000000" w14:paraId="00000009">
      <w:pPr>
        <w:spacing w:line="276" w:lineRule="auto"/>
        <w:ind w:left="0" w:right="240" w:firstLine="0"/>
        <w:jc w:val="both"/>
        <w:rPr>
          <w:rFonts w:ascii="Calibri" w:cs="Calibri" w:eastAsia="Calibri" w:hAnsi="Calibri"/>
          <w:sz w:val="24"/>
          <w:szCs w:val="24"/>
        </w:rPr>
      </w:pPr>
      <w:bookmarkStart w:colFirst="0" w:colLast="0" w:name="_l6qyfifufngu" w:id="7"/>
      <w:bookmarkEnd w:id="7"/>
      <w:r w:rsidDel="00000000" w:rsidR="00000000" w:rsidRPr="00000000">
        <w:rPr>
          <w:rFonts w:ascii="Calibri" w:cs="Calibri" w:eastAsia="Calibri" w:hAnsi="Calibri"/>
          <w:b w:val="1"/>
          <w:bCs w:val="1"/>
          <w:sz w:val="24"/>
          <w:szCs w:val="24"/>
          <w:rtl w:val="0"/>
        </w:rPr>
        <w:t xml:space="preserve">Livello A1: </w:t>
      </w:r>
      <w:r w:rsidDel="00000000" w:rsidR="00000000" w:rsidRPr="00000000">
        <w:rPr>
          <w:rFonts w:ascii="Calibri" w:cs="Calibri" w:eastAsia="Calibri" w:hAnsi="Calibri"/>
          <w:sz w:val="24"/>
          <w:szCs w:val="24"/>
          <w:rtl w:val="0"/>
        </w:rPr>
        <w:t xml:space="preserve">È in grado di comprendere e utilizzare espressioni familiari di uso quotidiano e formule molto comuni per soddisfare bisogni di tipo concreto. Sa presentare se stesso/a e altri ed è in grado di porre domande su dati personali e rispondere a domande analoghe (il luogo dove abita, le persone che conosce, le cose che possiede). È in grado di interagire in modo semplice purché l’interlocutore si esprima lentamente e chiaramente e sia disposto a collaborare.</w:t>
      </w:r>
    </w:p>
    <w:p w:rsidR="00000000" w:rsidDel="00000000" w:rsidP="00000000" w:rsidRDefault="00000000" w:rsidRPr="00000000" w14:paraId="0000000A">
      <w:pPr>
        <w:spacing w:after="200" w:line="276" w:lineRule="auto"/>
        <w:jc w:val="left"/>
        <w:rPr>
          <w:rFonts w:ascii="Calibri" w:cs="Calibri" w:eastAsia="Calibri" w:hAnsi="Calibri"/>
          <w:sz w:val="24"/>
          <w:szCs w:val="24"/>
        </w:rPr>
      </w:pPr>
      <w:bookmarkStart w:colFirst="0" w:colLast="0" w:name="_b14gffxtqu8w" w:id="8"/>
      <w:bookmarkEnd w:id="8"/>
      <w:r w:rsidDel="00000000" w:rsidR="00000000" w:rsidRPr="00000000">
        <w:rPr>
          <w:rFonts w:ascii="Calibri" w:cs="Calibri" w:eastAsia="Calibri" w:hAnsi="Calibri"/>
          <w:b w:val="1"/>
          <w:bCs w:val="1"/>
          <w:sz w:val="24"/>
          <w:szCs w:val="24"/>
          <w:rtl w:val="0"/>
        </w:rPr>
        <w:t xml:space="preserve">Livello A2:</w:t>
      </w:r>
      <w:r w:rsidDel="00000000" w:rsidR="00000000" w:rsidRPr="00000000">
        <w:rPr>
          <w:rFonts w:ascii="Calibri" w:cs="Calibri" w:eastAsia="Calibri" w:hAnsi="Calibri"/>
          <w:sz w:val="24"/>
          <w:szCs w:val="24"/>
          <w:rtl w:val="0"/>
        </w:rPr>
        <w:t xml:space="preserve"> È in grado di comprendere frasi ed espressioni di uso frequente relative ad ambiti di immediata rilevanza (ad esempio informazioni personali e familiari di base, acquisti, geografia locale, lavoro).  È in grado di comunicare in compiti semplici e di routine che richiedono uno scambio diretto e semplice di informazioni su argomenti familiari e abituali.È in grado di descrivere in termini semplici aspetti del proprio background, dell’ambiente circostante e questioni che riguardano bisogni immediati.</w:t>
      </w:r>
    </w:p>
    <w:p w:rsidR="00000000" w:rsidDel="00000000" w:rsidP="00000000" w:rsidRDefault="00000000" w:rsidRPr="00000000" w14:paraId="0000000B">
      <w:pPr>
        <w:spacing w:after="200" w:line="276" w:lineRule="auto"/>
        <w:rPr>
          <w:rFonts w:ascii="Calibri" w:cs="Calibri" w:eastAsia="Calibri" w:hAnsi="Calibri"/>
          <w:sz w:val="24"/>
          <w:szCs w:val="24"/>
        </w:rPr>
      </w:pPr>
      <w:bookmarkStart w:colFirst="0" w:colLast="0" w:name="_t0fubw3gw4m7" w:id="9"/>
      <w:bookmarkEnd w:id="9"/>
      <w:r w:rsidDel="00000000" w:rsidR="00000000" w:rsidRPr="00000000">
        <w:rPr>
          <w:rFonts w:ascii="Calibri" w:cs="Calibri" w:eastAsia="Calibri" w:hAnsi="Calibri"/>
          <w:b w:val="1"/>
          <w:bCs w:val="1"/>
          <w:sz w:val="24"/>
          <w:szCs w:val="24"/>
          <w:rtl w:val="0"/>
        </w:rPr>
        <w:t xml:space="preserve">Livello B1:</w:t>
      </w:r>
      <w:r w:rsidDel="00000000" w:rsidR="00000000" w:rsidRPr="00000000">
        <w:rPr>
          <w:rFonts w:ascii="Calibri" w:cs="Calibri" w:eastAsia="Calibri" w:hAnsi="Calibri"/>
          <w:sz w:val="24"/>
          <w:szCs w:val="24"/>
          <w:rtl w:val="0"/>
        </w:rPr>
        <w:t xml:space="preserve"> È in grado di comprendere i punti principali di un discorso chiaro in lingua standard su argomenti familiari che si incontrano regolarmente al lavoro, a scuola, nel tempo libero, ecc. È in grado di affrontare la maggior parte delle situazioni che possono verificarsi viaggiando in un’area dove si parla la lingua. È in grado di produrre testi semplici e coerenti su argomenti familiari o di interesse personale. È in grado di descrivere esperienze ed eventi, sogni, speranze e ambizioni, e fornire brevemente ragioni e spiegazioni per opinioni e progetti.</w:t>
      </w:r>
    </w:p>
    <w:p w:rsidR="00000000" w:rsidDel="00000000" w:rsidP="00000000" w:rsidRDefault="00000000" w:rsidRPr="00000000" w14:paraId="0000000C">
      <w:pPr>
        <w:spacing w:after="200" w:line="276" w:lineRule="auto"/>
        <w:rPr>
          <w:rFonts w:ascii="Calibri" w:cs="Calibri" w:eastAsia="Calibri" w:hAnsi="Calibri"/>
          <w:sz w:val="24"/>
          <w:szCs w:val="24"/>
        </w:rPr>
      </w:pPr>
      <w:bookmarkStart w:colFirst="0" w:colLast="0" w:name="_lu05yq1muzck" w:id="10"/>
      <w:bookmarkEnd w:id="10"/>
      <w:r w:rsidDel="00000000" w:rsidR="00000000" w:rsidRPr="00000000">
        <w:rPr>
          <w:rFonts w:ascii="Calibri" w:cs="Calibri" w:eastAsia="Calibri" w:hAnsi="Calibri"/>
          <w:sz w:val="24"/>
          <w:szCs w:val="24"/>
          <w:rtl w:val="0"/>
        </w:rPr>
        <w:t xml:space="preserve">Gli obiettivi sono declinati per singola classe e divisi nelle seguenti quattro abilità valutate: Comprensione orale, Comprensione scritta, Produzione orale, Produzione scritta. A queste si aggiunge la riflessione sulle strutture grammaticali. I contenuti costituiscono parte integrante delle programmazioni individuali disciplinari.</w:t>
      </w:r>
    </w:p>
    <w:p w:rsidR="00000000" w:rsidDel="00000000" w:rsidP="00000000" w:rsidRDefault="00000000" w:rsidRPr="00000000" w14:paraId="0000000D">
      <w:pPr>
        <w:spacing w:after="240" w:before="240" w:line="261.8181818181818" w:lineRule="auto"/>
        <w:rPr>
          <w:rFonts w:ascii="Calibri" w:cs="Calibri" w:eastAsia="Calibri" w:hAnsi="Calibri"/>
          <w:sz w:val="24"/>
          <w:szCs w:val="24"/>
        </w:rPr>
      </w:pPr>
      <w:bookmarkStart w:colFirst="0" w:colLast="0" w:name="_z5hehbe9bths" w:id="11"/>
      <w:bookmarkEnd w:id="11"/>
      <w:r w:rsidDel="00000000" w:rsidR="00000000" w:rsidRPr="00000000">
        <w:rPr>
          <w:rFonts w:ascii="Calibri" w:cs="Calibri" w:eastAsia="Calibri" w:hAnsi="Calibri"/>
          <w:b w:val="1"/>
          <w:bCs w:val="1"/>
          <w:sz w:val="24"/>
          <w:szCs w:val="24"/>
          <w:rtl w:val="0"/>
        </w:rPr>
        <w:t xml:space="preserve">Classi di Inglese Potenziato</w:t>
      </w:r>
      <w:r w:rsidDel="00000000" w:rsidR="00000000" w:rsidRPr="00000000">
        <w:rPr>
          <w:rFonts w:ascii="Calibri" w:cs="Calibri" w:eastAsia="Calibri" w:hAnsi="Calibri"/>
          <w:sz w:val="24"/>
          <w:szCs w:val="24"/>
          <w:rtl w:val="0"/>
        </w:rPr>
        <w:t xml:space="preserve">: Le ore dedicate al potenziamento della lingua inglese hanno lo scopo di approfondire gli elementi linguistici appresi nelle unità e di esercitare le abilità di Reading, Listening, Writing e Speaking focalizzando aree di interesse culturale del mondo anglosassone. In alcuni casi le attività prevedono un lavoro finito cartaceo o digitale da condividere in classe. La valutazione potrà vertere sulla parte orale, scritta o pratica. Queste sono alcune delle tematiche che saranno affrontate nel corso dell’intero anno: Geography, History, Culture, Festivals, Songs, Sustainable Development Goals, Civics, Erasmus projects, eTwinning.</w:t>
      </w:r>
    </w:p>
    <w:p w:rsidR="00000000" w:rsidDel="00000000" w:rsidP="00000000" w:rsidRDefault="00000000" w:rsidRPr="00000000" w14:paraId="0000000E">
      <w:pPr>
        <w:spacing w:after="240" w:before="240" w:line="261.8181818181818" w:lineRule="auto"/>
        <w:jc w:val="both"/>
        <w:rPr>
          <w:rFonts w:ascii="Calibri" w:cs="Calibri" w:eastAsia="Calibri" w:hAnsi="Calibri"/>
          <w:sz w:val="24"/>
          <w:szCs w:val="24"/>
        </w:rPr>
      </w:pPr>
      <w:bookmarkStart w:colFirst="0" w:colLast="0" w:name="_uczmsxhiwg25" w:id="12"/>
      <w:bookmarkEnd w:id="12"/>
      <w:r w:rsidDel="00000000" w:rsidR="00000000" w:rsidRPr="00000000">
        <w:rPr>
          <w:rFonts w:ascii="Calibri" w:cs="Calibri" w:eastAsia="Calibri" w:hAnsi="Calibri"/>
          <w:b w:val="1"/>
          <w:bCs w:val="1"/>
          <w:sz w:val="24"/>
          <w:szCs w:val="24"/>
          <w:rtl w:val="0"/>
        </w:rPr>
        <w:t xml:space="preserve">Classi Cambridge:</w:t>
      </w:r>
      <w:r w:rsidDel="00000000" w:rsidR="00000000" w:rsidRPr="00000000">
        <w:rPr>
          <w:rFonts w:ascii="Calibri" w:cs="Calibri" w:eastAsia="Calibri" w:hAnsi="Calibri"/>
          <w:sz w:val="24"/>
          <w:szCs w:val="24"/>
          <w:rtl w:val="0"/>
        </w:rPr>
        <w:t xml:space="preserve"> Il percorso didattico integra l’insegnamento curricolare con programmi Cambridge in lingua inglese riconosciuti a livello internazionale, puntando a sviluppare competenze linguistiche avanzate e una mentalità aperta e innovativa. All’acquisizione di una solida competenza linguistica in inglese, si unisce la promozione di abilità trasversali quali il pensiero critico, la collaborazione e la risoluzione dei problemi. Lo sviluppo di una prospettiva interculturale è resa possibile grazie all’uso dell’inglese come veicolo per esplorare tematiche internazionali e multidisciplinari. Le discipline svolte in Lingua inglese saranno: Science e Global Perspectives. Per la valutazione della disciplina Lingua Inglese saranno prese in considerazione le abilità orali, scritte e pratiche, con riferimento alle griglie adottate dal Dipartimento.</w:t>
      </w:r>
    </w:p>
    <w:p w:rsidR="00000000" w:rsidDel="00000000" w:rsidP="00000000" w:rsidRDefault="00000000" w:rsidRPr="00000000" w14:paraId="0000000F">
      <w:pPr>
        <w:pStyle w:val="Heading3"/>
        <w:rPr>
          <w:b w:val="1"/>
          <w:bCs w:val="1"/>
          <w:u w:val="single"/>
        </w:rPr>
      </w:pPr>
      <w:bookmarkStart w:colFirst="0" w:colLast="0" w:name="_kjfo8i8fnh78" w:id="13"/>
      <w:bookmarkEnd w:id="13"/>
      <w:r w:rsidDel="00000000" w:rsidR="00000000" w:rsidRPr="00000000">
        <w:rPr>
          <w:b w:val="1"/>
          <w:bCs w:val="1"/>
          <w:u w:val="single"/>
          <w:rtl w:val="0"/>
        </w:rPr>
        <w:t xml:space="preserve">COMPRENSIONE ORALE</w:t>
      </w:r>
    </w:p>
    <w:p w:rsidR="00000000" w:rsidDel="00000000" w:rsidP="00000000" w:rsidRDefault="00000000" w:rsidRPr="00000000" w14:paraId="00000010">
      <w:pPr>
        <w:spacing w:after="200" w:line="276" w:lineRule="auto"/>
        <w:rPr>
          <w:rFonts w:ascii="Calibri" w:cs="Calibri" w:eastAsia="Calibri" w:hAnsi="Calibri"/>
          <w:b w:val="1"/>
          <w:bCs w:val="1"/>
          <w:sz w:val="24"/>
          <w:szCs w:val="24"/>
        </w:rPr>
      </w:pPr>
      <w:bookmarkStart w:colFirst="0" w:colLast="0" w:name="_db43vm8zx9at" w:id="14"/>
      <w:bookmarkEnd w:id="14"/>
      <w:r w:rsidDel="00000000" w:rsidR="00000000" w:rsidRPr="00000000">
        <w:rPr>
          <w:rFonts w:ascii="Calibri" w:cs="Calibri" w:eastAsia="Calibri" w:hAnsi="Calibri"/>
          <w:b w:val="1"/>
          <w:bCs w:val="1"/>
          <w:sz w:val="24"/>
          <w:szCs w:val="24"/>
          <w:rtl w:val="0"/>
        </w:rPr>
        <w:t xml:space="preserve">Programmazione annuale</w:t>
      </w:r>
    </w:p>
    <w:tbl>
      <w:tblPr>
        <w:tblStyle w:val="Table1"/>
        <w:tblW w:w="10440.0"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0"/>
        <w:gridCol w:w="5220"/>
        <w:tblGridChange w:id="0">
          <w:tblGrid>
            <w:gridCol w:w="5220"/>
            <w:gridCol w:w="522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LINGUA INGLESE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LINGUA COMUNITARIA</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e 2° ANNO - A1</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L’alunno è in grado di comprendere un discorso articolato molto lentamente e con grande precisione, che contenga lunghe pause per permettergli/le di assimilarne il senso. È in grado di cogliere un’informazione concreta (ad es. un luogo e un orario) su argomenti familiari della vita di tutti i giorni, purché si parli lentamente e chiaramente.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capire alcune espressioni, quando le persone parlano di sé, della famiglia, della scuola,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degli hobby o del proprio ambiente, purché la pronuncia sia lenta e chiara.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capire parole/segni e frasi brevi in una semplice conversazione (ad es. tra un cliente e un commesso/una commessa in un negozio), purché le persone comunichino molto lentamente e con molta chiarezza.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2°, 3° ANNO - A1</w:t>
            </w:r>
          </w:p>
          <w:p w:rsidR="00000000" w:rsidDel="00000000" w:rsidP="00000000" w:rsidRDefault="00000000" w:rsidRPr="00000000" w14:paraId="0000001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L’alunno è in grado di comprendere un discorso articolato molto lentamente e con grande precisione, che contenga lunghe pause per permettergli/le di assimilarne il senso. È in grado di cogliere un’informazione concreta (ad es. un luogo e un orario) su argomenti familiari della vita di tutti i giorni, purché si parli lentamente e chiaramente. </w:t>
            </w:r>
          </w:p>
          <w:p w:rsidR="00000000" w:rsidDel="00000000" w:rsidP="00000000" w:rsidRDefault="00000000" w:rsidRPr="00000000" w14:paraId="0000001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capire alcune espressioni, quando le persone parlano di sé, della famiglia, della scuola,</w:t>
            </w:r>
          </w:p>
          <w:p w:rsidR="00000000" w:rsidDel="00000000" w:rsidP="00000000" w:rsidRDefault="00000000" w:rsidRPr="00000000" w14:paraId="0000001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degli hobby o del proprio ambiente, purché la pronuncia sia lenta e chiara.</w:t>
            </w:r>
          </w:p>
          <w:p w:rsidR="00000000" w:rsidDel="00000000" w:rsidP="00000000" w:rsidRDefault="00000000" w:rsidRPr="00000000" w14:paraId="0000001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capire parole/segni e frasi brevi in una semplice conversazione (ad es. tra un cliente e un commesso/una commessa in un negozio), purché le persone comunichino molto lentamente e con molta chiarezza.</w:t>
            </w:r>
          </w:p>
          <w:p w:rsidR="00000000" w:rsidDel="00000000" w:rsidP="00000000" w:rsidRDefault="00000000" w:rsidRPr="00000000" w14:paraId="0000001E">
            <w:pPr>
              <w:widowControl w:val="0"/>
              <w:spacing w:line="240" w:lineRule="auto"/>
              <w:rPr>
                <w:rFonts w:ascii="Calibri" w:cs="Calibri" w:eastAsia="Calibri" w:hAnsi="Calibri"/>
                <w:sz w:val="24"/>
                <w:szCs w:val="24"/>
                <w:highlight w:val="yellow"/>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ANNO - A2</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L’alunno è in grado di comprendere espressioni riferite ad aree di priorità immediata (ad es. informazioni veramente basilari sulla persona e sulla famiglia, acquisti, geografia locale e lavoro), purché si parli lentamente e chiaramente.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comprendere quanto basta per soddisfare bisogni di tipo concreto, purché si articoli lentamente e chiaramente.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OBIETTIVI MINIMI: comprende semplici domande personali, istruzioni e brevi frasi in situazioni note (scuola, routine, passatempi, gusti, ecc. ) se ripetute e pronunciate chiaramente e lentamente; riconosce alcuni elementi di una registrazione molto semplice; comprende messaggi relativi ad istruzioni in classe e gli elementi essenziali di una conversazione (chi, cosa, quando, ... ).</w:t>
            </w:r>
          </w:p>
        </w:tc>
      </w:tr>
    </w:tbl>
    <w:p w:rsidR="00000000" w:rsidDel="00000000" w:rsidP="00000000" w:rsidRDefault="00000000" w:rsidRPr="00000000" w14:paraId="00000026">
      <w:pPr>
        <w:spacing w:after="200" w:line="276" w:lineRule="auto"/>
        <w:rPr>
          <w:rFonts w:ascii="Calibri" w:cs="Calibri" w:eastAsia="Calibri" w:hAnsi="Calibri"/>
          <w:b w:val="1"/>
          <w:bCs w:val="1"/>
          <w:sz w:val="24"/>
          <w:szCs w:val="24"/>
        </w:rPr>
      </w:pPr>
      <w:bookmarkStart w:colFirst="0" w:colLast="0" w:name="_wvksamk5ms7h" w:id="15"/>
      <w:bookmarkEnd w:id="15"/>
      <w:r w:rsidDel="00000000" w:rsidR="00000000" w:rsidRPr="00000000">
        <w:rPr>
          <w:rtl w:val="0"/>
        </w:rPr>
      </w:r>
    </w:p>
    <w:p w:rsidR="00000000" w:rsidDel="00000000" w:rsidP="00000000" w:rsidRDefault="00000000" w:rsidRPr="00000000" w14:paraId="00000027">
      <w:pPr>
        <w:spacing w:after="200" w:line="276" w:lineRule="auto"/>
        <w:rPr>
          <w:rFonts w:ascii="Calibri" w:cs="Calibri" w:eastAsia="Calibri" w:hAnsi="Calibri"/>
          <w:b w:val="1"/>
          <w:bCs w:val="1"/>
          <w:sz w:val="24"/>
          <w:szCs w:val="24"/>
        </w:rPr>
      </w:pPr>
      <w:bookmarkStart w:colFirst="0" w:colLast="0" w:name="_ow2qa2fmi6j2" w:id="16"/>
      <w:bookmarkEnd w:id="16"/>
      <w:r w:rsidDel="00000000" w:rsidR="00000000" w:rsidRPr="00000000">
        <w:rPr>
          <w:rFonts w:ascii="Calibri" w:cs="Calibri" w:eastAsia="Calibri" w:hAnsi="Calibri"/>
          <w:b w:val="1"/>
          <w:bCs w:val="1"/>
          <w:sz w:val="24"/>
          <w:szCs w:val="24"/>
          <w:rtl w:val="0"/>
        </w:rPr>
        <w:t xml:space="preserve">Griglia di valutazione Comprensione orale</w:t>
      </w:r>
    </w:p>
    <w:tbl>
      <w:tblPr>
        <w:tblStyle w:val="Table2"/>
        <w:tblW w:w="10425.0" w:type="dxa"/>
        <w:jc w:val="left"/>
        <w:tblInd w:w="-7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7995"/>
        <w:gridCol w:w="825"/>
        <w:tblGridChange w:id="0">
          <w:tblGrid>
            <w:gridCol w:w="1605"/>
            <w:gridCol w:w="7995"/>
            <w:gridCol w:w="825"/>
          </w:tblGrid>
        </w:tblGridChange>
      </w:tblGrid>
      <w:tr>
        <w:trPr>
          <w:cantSplit w:val="0"/>
          <w:tblHeader w:val="0"/>
        </w:trPr>
        <w:tc>
          <w:tcPr>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INDICATORI</w:t>
            </w:r>
          </w:p>
        </w:tc>
        <w:tc>
          <w:tcPr>
            <w:tcBorders>
              <w:top w:color="000000" w:space="0" w:sz="8" w:val="single"/>
              <w:left w:color="000000" w:space="0" w:sz="0" w:val="nil"/>
              <w:bottom w:color="000000" w:space="0" w:sz="12"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DESCRITTORI</w:t>
            </w:r>
          </w:p>
        </w:tc>
        <w:tc>
          <w:tcPr>
            <w:tcBorders>
              <w:top w:color="000000" w:space="0" w:sz="8" w:val="single"/>
              <w:left w:color="000000" w:space="0" w:sz="0" w:val="nil"/>
              <w:bottom w:color="000000" w:space="0" w:sz="12"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PUNTI</w:t>
            </w:r>
          </w:p>
        </w:tc>
      </w:tr>
      <w:tr>
        <w:trPr>
          <w:cantSplit w:val="0"/>
          <w:trHeight w:val="40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COMPRENSIONE ORALE</w:t>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Comprensione nulla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4</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after="0" w:before="0" w:line="240" w:lineRule="auto"/>
              <w:ind w:left="0" w:firstLine="0"/>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Comprensione incerta o parziale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5</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after="0" w:before="0" w:line="240" w:lineRule="auto"/>
              <w:ind w:left="0" w:firstLine="0"/>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Comprensione essenziale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6</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after="0" w:before="0" w:line="240" w:lineRule="auto"/>
              <w:ind w:left="0" w:firstLine="0"/>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Comprensione abbastanza corretta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7</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after="0" w:before="0" w:line="240" w:lineRule="auto"/>
              <w:ind w:left="0" w:firstLine="0"/>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Comprensione corretta</w:t>
            </w:r>
          </w:p>
        </w:tc>
        <w:tc>
          <w:tcPr>
            <w:tcBorders>
              <w:top w:color="000000" w:space="0" w:sz="0" w:val="nil"/>
              <w:left w:color="000000" w:space="0" w:sz="0" w:val="nil"/>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8</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after="0" w:before="0" w:line="240" w:lineRule="auto"/>
              <w:ind w:left="0" w:firstLine="0"/>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Comprensione quasi completa</w:t>
            </w:r>
          </w:p>
        </w:tc>
        <w:tc>
          <w:tcPr>
            <w:tcBorders>
              <w:top w:color="000000" w:space="0" w:sz="0" w:val="nil"/>
              <w:left w:color="000000" w:space="0" w:sz="0" w:val="nil"/>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9</w:t>
            </w:r>
          </w:p>
        </w:tc>
      </w:tr>
      <w:tr>
        <w:trPr>
          <w:cantSplit w:val="0"/>
          <w:trHeight w:val="44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after="0" w:before="0" w:line="240" w:lineRule="auto"/>
              <w:ind w:left="0" w:firstLine="0"/>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Comprensione completa</w:t>
            </w:r>
          </w:p>
        </w:tc>
        <w:tc>
          <w:tcPr>
            <w:tcBorders>
              <w:top w:color="000000" w:space="0" w:sz="0" w:val="nil"/>
              <w:left w:color="000000" w:space="0" w:sz="0" w:val="nil"/>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10</w:t>
            </w:r>
          </w:p>
        </w:tc>
      </w:tr>
    </w:tbl>
    <w:p w:rsidR="00000000" w:rsidDel="00000000" w:rsidP="00000000" w:rsidRDefault="00000000" w:rsidRPr="00000000" w14:paraId="00000040">
      <w:pPr>
        <w:spacing w:after="200" w:line="276" w:lineRule="auto"/>
        <w:rPr>
          <w:rFonts w:ascii="Calibri" w:cs="Calibri" w:eastAsia="Calibri" w:hAnsi="Calibri"/>
          <w:b w:val="1"/>
          <w:bCs w:val="1"/>
          <w:sz w:val="24"/>
          <w:szCs w:val="24"/>
          <w:u w:val="single"/>
        </w:rPr>
      </w:pPr>
      <w:bookmarkStart w:colFirst="0" w:colLast="0" w:name="_2majkhac80zz" w:id="18"/>
      <w:bookmarkEnd w:id="18"/>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3"/>
        <w:rPr>
          <w:b w:val="1"/>
          <w:bCs w:val="1"/>
          <w:u w:val="single"/>
        </w:rPr>
      </w:pPr>
      <w:bookmarkStart w:colFirst="0" w:colLast="0" w:name="_s3n8f4khs2ak" w:id="19"/>
      <w:bookmarkEnd w:id="19"/>
      <w:r w:rsidDel="00000000" w:rsidR="00000000" w:rsidRPr="00000000">
        <w:rPr>
          <w:b w:val="1"/>
          <w:bCs w:val="1"/>
          <w:u w:val="single"/>
          <w:rtl w:val="0"/>
        </w:rPr>
        <w:t xml:space="preserve">COMPRENSIONE SCRITTA</w:t>
      </w:r>
    </w:p>
    <w:p w:rsidR="00000000" w:rsidDel="00000000" w:rsidP="00000000" w:rsidRDefault="00000000" w:rsidRPr="00000000" w14:paraId="00000042">
      <w:pPr>
        <w:spacing w:after="200" w:line="276" w:lineRule="auto"/>
        <w:rPr>
          <w:rFonts w:ascii="Calibri" w:cs="Calibri" w:eastAsia="Calibri" w:hAnsi="Calibri"/>
          <w:b w:val="1"/>
          <w:bCs w:val="1"/>
          <w:sz w:val="24"/>
          <w:szCs w:val="24"/>
          <w:u w:val="single"/>
        </w:rPr>
      </w:pPr>
      <w:bookmarkStart w:colFirst="0" w:colLast="0" w:name="_db43vm8zx9at" w:id="14"/>
      <w:bookmarkEnd w:id="14"/>
      <w:r w:rsidDel="00000000" w:rsidR="00000000" w:rsidRPr="00000000">
        <w:rPr>
          <w:rFonts w:ascii="Calibri" w:cs="Calibri" w:eastAsia="Calibri" w:hAnsi="Calibri"/>
          <w:b w:val="1"/>
          <w:bCs w:val="1"/>
          <w:sz w:val="24"/>
          <w:szCs w:val="24"/>
          <w:rtl w:val="0"/>
        </w:rPr>
        <w:t xml:space="preserve">Programmazione annuale</w:t>
      </w:r>
      <w:r w:rsidDel="00000000" w:rsidR="00000000" w:rsidRPr="00000000">
        <w:rPr>
          <w:rtl w:val="0"/>
        </w:rPr>
      </w:r>
    </w:p>
    <w:tbl>
      <w:tblPr>
        <w:tblStyle w:val="Table3"/>
        <w:tblW w:w="10335.0" w:type="dxa"/>
        <w:jc w:val="left"/>
        <w:tblInd w:w="-7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67.5"/>
        <w:gridCol w:w="5167.5"/>
        <w:tblGridChange w:id="0">
          <w:tblGrid>
            <w:gridCol w:w="5167.5"/>
            <w:gridCol w:w="5167.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LINGUA INGLESE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LINGUA COMUNITARIA</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e 2° ANNO - A1</w:t>
            </w:r>
          </w:p>
          <w:p w:rsidR="00000000" w:rsidDel="00000000" w:rsidP="00000000" w:rsidRDefault="00000000" w:rsidRPr="00000000" w14:paraId="00000046">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comprendere testi molto brevi e semplici, leggendo un’espressione per volta, cogliendo nomi conosciuti, parole ed espressioni elementari ed eventualmente rileggendo.</w:t>
            </w:r>
          </w:p>
          <w:p w:rsidR="00000000" w:rsidDel="00000000" w:rsidP="00000000" w:rsidRDefault="00000000" w:rsidRPr="00000000" w14:paraId="0000004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comprendere cartoline con messaggi brevi e semplici.</w:t>
            </w:r>
          </w:p>
          <w:p w:rsidR="00000000" w:rsidDel="00000000" w:rsidP="00000000" w:rsidRDefault="00000000" w:rsidRPr="00000000" w14:paraId="0000004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comprendere semplici brevi messaggi, inviati attraverso social o mail (ad es. una</w:t>
            </w:r>
          </w:p>
          <w:p w:rsidR="00000000" w:rsidDel="00000000" w:rsidP="00000000" w:rsidRDefault="00000000" w:rsidRPr="00000000" w14:paraId="0000004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proposta per stabilire che cosa fare, quando e dove incontrarsi).</w:t>
            </w:r>
          </w:p>
          <w:p w:rsidR="00000000" w:rsidDel="00000000" w:rsidP="00000000" w:rsidRDefault="00000000" w:rsidRPr="00000000" w14:paraId="0000004A">
            <w:pPr>
              <w:widowControl w:val="0"/>
              <w:spacing w:line="240" w:lineRule="auto"/>
              <w:rPr>
                <w:rFonts w:ascii="Calibri" w:cs="Calibri" w:eastAsia="Calibri" w:hAnsi="Calibri"/>
                <w:b w:val="1"/>
                <w:bCs w:val="1"/>
                <w:sz w:val="24"/>
                <w:szCs w:val="24"/>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2°, 3° ANNO - A1</w:t>
            </w:r>
          </w:p>
          <w:p w:rsidR="00000000" w:rsidDel="00000000" w:rsidP="00000000" w:rsidRDefault="00000000" w:rsidRPr="00000000" w14:paraId="0000004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comprendere testi molto brevi e semplici, leggendo un’espressione per volta, cogliendo nomi conosciuti, parole ed espressioni elementari ed eventualmente rileggendo.</w:t>
            </w:r>
          </w:p>
          <w:p w:rsidR="00000000" w:rsidDel="00000000" w:rsidP="00000000" w:rsidRDefault="00000000" w:rsidRPr="00000000" w14:paraId="0000004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comprendere cartoline con messaggi brevi e semplici.</w:t>
            </w:r>
          </w:p>
          <w:p w:rsidR="00000000" w:rsidDel="00000000" w:rsidP="00000000" w:rsidRDefault="00000000" w:rsidRPr="00000000" w14:paraId="0000004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comprendere semplici brevi messaggi, inviati attraverso social o mail (ad es. una proposta per stabilire che cosa fare, quando e dove incontrarsi).</w:t>
            </w:r>
          </w:p>
          <w:p w:rsidR="00000000" w:rsidDel="00000000" w:rsidP="00000000" w:rsidRDefault="00000000" w:rsidRPr="00000000" w14:paraId="0000004F">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ANNO - A2</w:t>
            </w:r>
          </w:p>
          <w:p w:rsidR="00000000" w:rsidDel="00000000" w:rsidP="00000000" w:rsidRDefault="00000000" w:rsidRPr="00000000" w14:paraId="0000005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comprendere testi brevi e semplici che contengano lessico ad altissima frequenza, comprensivo anche di un certo numero di termini di uso internazionale.</w:t>
            </w:r>
          </w:p>
          <w:p w:rsidR="00000000" w:rsidDel="00000000" w:rsidP="00000000" w:rsidRDefault="00000000" w:rsidRPr="00000000" w14:paraId="00000052">
            <w:pPr>
              <w:widowControl w:val="0"/>
              <w:spacing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comprendere testi brevi e semplici di contenuto familiare e di tipo concreto, formulati nel linguaggio che ricorre frequentemente nella vita di tutti i giorni o sul lavoro.</w:t>
            </w:r>
          </w:p>
          <w:p w:rsidR="00000000" w:rsidDel="00000000" w:rsidP="00000000" w:rsidRDefault="00000000" w:rsidRPr="00000000" w14:paraId="00000053">
            <w:pPr>
              <w:widowControl w:val="0"/>
              <w:spacing w:line="240" w:lineRule="auto"/>
              <w:rPr>
                <w:rFonts w:ascii="Calibri" w:cs="Calibri" w:eastAsia="Calibri" w:hAnsi="Calibri"/>
                <w:b w:val="1"/>
                <w:bCs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0" w:before="0" w:line="240" w:lineRule="auto"/>
              <w:ind w:left="0" w:firstLine="0"/>
              <w:rPr>
                <w:rFonts w:ascii="Calibri" w:cs="Calibri" w:eastAsia="Calibri" w:hAnsi="Calibri"/>
                <w:b w:val="1"/>
                <w:bCs w:val="1"/>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OBIETTIVI MINIMI: Comprende gli elementi essenziali di un testo breve e semplice (cartoline, brevi messaggi di posta elettronica, brevi lettere personali, ecc.) inerente argomenti a lui noti; riconosce vocaboli e frasi già incontrate; è in grado di reperire alcuni dati.</w:t>
            </w:r>
          </w:p>
          <w:p w:rsidR="00000000" w:rsidDel="00000000" w:rsidP="00000000" w:rsidRDefault="00000000" w:rsidRPr="00000000" w14:paraId="00000056">
            <w:pPr>
              <w:widowControl w:val="0"/>
              <w:spacing w:line="240" w:lineRule="auto"/>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58">
      <w:pPr>
        <w:spacing w:after="200" w:line="276" w:lineRule="auto"/>
        <w:rPr>
          <w:rFonts w:ascii="Calibri" w:cs="Calibri" w:eastAsia="Calibri" w:hAnsi="Calibri"/>
          <w:b w:val="1"/>
          <w:bCs w:val="1"/>
          <w:sz w:val="24"/>
          <w:szCs w:val="24"/>
          <w:u w:val="single"/>
        </w:rPr>
      </w:pPr>
      <w:bookmarkStart w:colFirst="0" w:colLast="0" w:name="_kjfo8i8fnh78" w:id="13"/>
      <w:bookmarkEnd w:id="13"/>
      <w:r w:rsidDel="00000000" w:rsidR="00000000" w:rsidRPr="00000000">
        <w:rPr>
          <w:rtl w:val="0"/>
        </w:rPr>
      </w:r>
    </w:p>
    <w:p w:rsidR="00000000" w:rsidDel="00000000" w:rsidP="00000000" w:rsidRDefault="00000000" w:rsidRPr="00000000" w14:paraId="00000059">
      <w:pPr>
        <w:spacing w:after="200" w:line="276" w:lineRule="auto"/>
        <w:rPr>
          <w:rFonts w:ascii="Calibri" w:cs="Calibri" w:eastAsia="Calibri" w:hAnsi="Calibri"/>
          <w:b w:val="1"/>
          <w:bCs w:val="1"/>
          <w:sz w:val="24"/>
          <w:szCs w:val="24"/>
        </w:rPr>
      </w:pPr>
      <w:bookmarkStart w:colFirst="0" w:colLast="0" w:name="_5eyke2fk759m" w:id="20"/>
      <w:bookmarkEnd w:id="20"/>
      <w:r w:rsidDel="00000000" w:rsidR="00000000" w:rsidRPr="00000000">
        <w:rPr>
          <w:rtl w:val="0"/>
        </w:rPr>
      </w:r>
    </w:p>
    <w:p w:rsidR="00000000" w:rsidDel="00000000" w:rsidP="00000000" w:rsidRDefault="00000000" w:rsidRPr="00000000" w14:paraId="0000005A">
      <w:pPr>
        <w:spacing w:after="200" w:line="276" w:lineRule="auto"/>
        <w:rPr>
          <w:rFonts w:ascii="Calibri" w:cs="Calibri" w:eastAsia="Calibri" w:hAnsi="Calibri"/>
          <w:b w:val="1"/>
          <w:bCs w:val="1"/>
          <w:sz w:val="24"/>
          <w:szCs w:val="24"/>
        </w:rPr>
      </w:pPr>
      <w:bookmarkStart w:colFirst="0" w:colLast="0" w:name="_64vqhyuw83ud" w:id="21"/>
      <w:bookmarkEnd w:id="21"/>
      <w:r w:rsidDel="00000000" w:rsidR="00000000" w:rsidRPr="00000000">
        <w:rPr>
          <w:rtl w:val="0"/>
        </w:rPr>
      </w:r>
    </w:p>
    <w:p w:rsidR="00000000" w:rsidDel="00000000" w:rsidP="00000000" w:rsidRDefault="00000000" w:rsidRPr="00000000" w14:paraId="0000005B">
      <w:pPr>
        <w:spacing w:after="200" w:line="276" w:lineRule="auto"/>
        <w:rPr>
          <w:rFonts w:ascii="Calibri" w:cs="Calibri" w:eastAsia="Calibri" w:hAnsi="Calibri"/>
          <w:b w:val="1"/>
          <w:bCs w:val="1"/>
          <w:sz w:val="24"/>
          <w:szCs w:val="24"/>
        </w:rPr>
      </w:pPr>
      <w:bookmarkStart w:colFirst="0" w:colLast="0" w:name="_z769t26s38pp" w:id="22"/>
      <w:bookmarkEnd w:id="22"/>
      <w:r w:rsidDel="00000000" w:rsidR="00000000" w:rsidRPr="00000000">
        <w:rPr>
          <w:rtl w:val="0"/>
        </w:rPr>
      </w:r>
    </w:p>
    <w:p w:rsidR="00000000" w:rsidDel="00000000" w:rsidP="00000000" w:rsidRDefault="00000000" w:rsidRPr="00000000" w14:paraId="0000005C">
      <w:pPr>
        <w:spacing w:after="200" w:line="276" w:lineRule="auto"/>
        <w:rPr>
          <w:rFonts w:ascii="Calibri" w:cs="Calibri" w:eastAsia="Calibri" w:hAnsi="Calibri"/>
          <w:b w:val="1"/>
          <w:bCs w:val="1"/>
          <w:sz w:val="24"/>
          <w:szCs w:val="24"/>
        </w:rPr>
      </w:pPr>
      <w:bookmarkStart w:colFirst="0" w:colLast="0" w:name="_81ecw72yo325" w:id="23"/>
      <w:bookmarkEnd w:id="23"/>
      <w:r w:rsidDel="00000000" w:rsidR="00000000" w:rsidRPr="00000000">
        <w:rPr>
          <w:rtl w:val="0"/>
        </w:rPr>
      </w:r>
    </w:p>
    <w:p w:rsidR="00000000" w:rsidDel="00000000" w:rsidP="00000000" w:rsidRDefault="00000000" w:rsidRPr="00000000" w14:paraId="0000005D">
      <w:pPr>
        <w:spacing w:after="200" w:line="276" w:lineRule="auto"/>
        <w:rPr>
          <w:rFonts w:ascii="Calibri" w:cs="Calibri" w:eastAsia="Calibri" w:hAnsi="Calibri"/>
          <w:b w:val="1"/>
          <w:bCs w:val="1"/>
          <w:sz w:val="24"/>
          <w:szCs w:val="24"/>
        </w:rPr>
      </w:pPr>
      <w:bookmarkStart w:colFirst="0" w:colLast="0" w:name="_xve1n6dtvoj5" w:id="24"/>
      <w:bookmarkEnd w:id="24"/>
      <w:r w:rsidDel="00000000" w:rsidR="00000000" w:rsidRPr="00000000">
        <w:rPr>
          <w:rtl w:val="0"/>
        </w:rPr>
      </w:r>
    </w:p>
    <w:p w:rsidR="00000000" w:rsidDel="00000000" w:rsidP="00000000" w:rsidRDefault="00000000" w:rsidRPr="00000000" w14:paraId="0000005E">
      <w:pPr>
        <w:spacing w:after="200" w:line="276" w:lineRule="auto"/>
        <w:rPr>
          <w:rFonts w:ascii="Calibri" w:cs="Calibri" w:eastAsia="Calibri" w:hAnsi="Calibri"/>
          <w:b w:val="1"/>
          <w:bCs w:val="1"/>
          <w:sz w:val="24"/>
          <w:szCs w:val="24"/>
        </w:rPr>
      </w:pPr>
      <w:bookmarkStart w:colFirst="0" w:colLast="0" w:name="_ow2qa2fmi6j2" w:id="16"/>
      <w:bookmarkEnd w:id="16"/>
      <w:r w:rsidDel="00000000" w:rsidR="00000000" w:rsidRPr="00000000">
        <w:rPr>
          <w:rFonts w:ascii="Calibri" w:cs="Calibri" w:eastAsia="Calibri" w:hAnsi="Calibri"/>
          <w:b w:val="1"/>
          <w:bCs w:val="1"/>
          <w:sz w:val="24"/>
          <w:szCs w:val="24"/>
          <w:rtl w:val="0"/>
        </w:rPr>
        <w:t xml:space="preserve">Griglia di valutazione comprensione scritta </w:t>
      </w:r>
    </w:p>
    <w:tbl>
      <w:tblPr>
        <w:tblStyle w:val="Table4"/>
        <w:tblW w:w="10440.0" w:type="dxa"/>
        <w:jc w:val="left"/>
        <w:tblInd w:w="-7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15"/>
        <w:gridCol w:w="7860"/>
        <w:gridCol w:w="765"/>
        <w:tblGridChange w:id="0">
          <w:tblGrid>
            <w:gridCol w:w="1815"/>
            <w:gridCol w:w="7860"/>
            <w:gridCol w:w="765"/>
          </w:tblGrid>
        </w:tblGridChange>
      </w:tblGrid>
      <w:tr>
        <w:trPr>
          <w:cantSplit w:val="0"/>
          <w:tblHeader w:val="0"/>
        </w:trPr>
        <w:tc>
          <w:tcPr>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INDICATORI</w:t>
            </w:r>
          </w:p>
        </w:tc>
        <w:tc>
          <w:tcPr>
            <w:tcBorders>
              <w:top w:color="000000" w:space="0" w:sz="8" w:val="single"/>
              <w:left w:color="000000" w:space="0" w:sz="0" w:val="nil"/>
              <w:bottom w:color="000000" w:space="0" w:sz="12"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DESCRITTORI</w:t>
            </w:r>
          </w:p>
        </w:tc>
        <w:tc>
          <w:tcPr>
            <w:tcBorders>
              <w:top w:color="000000" w:space="0" w:sz="8" w:val="single"/>
              <w:left w:color="000000" w:space="0" w:sz="0" w:val="nil"/>
              <w:bottom w:color="000000" w:space="0" w:sz="12"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PUNTI</w:t>
            </w:r>
          </w:p>
        </w:tc>
      </w:tr>
      <w:tr>
        <w:trPr>
          <w:cantSplit w:val="0"/>
          <w:trHeight w:val="34.140624999999964"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line="240" w:lineRule="auto"/>
              <w:rPr>
                <w:rFonts w:ascii="Calibri" w:cs="Calibri" w:eastAsia="Calibri" w:hAnsi="Calibri"/>
                <w:sz w:val="20"/>
                <w:szCs w:val="20"/>
              </w:rPr>
            </w:pPr>
            <w:bookmarkStart w:colFirst="0" w:colLast="0" w:name="_4bmuavhvpfb6" w:id="25"/>
            <w:bookmarkEnd w:id="25"/>
            <w:r w:rsidDel="00000000" w:rsidR="00000000" w:rsidRPr="00000000">
              <w:rPr>
                <w:rFonts w:ascii="Calibri" w:cs="Calibri" w:eastAsia="Calibri" w:hAnsi="Calibri"/>
                <w:sz w:val="20"/>
                <w:szCs w:val="20"/>
                <w:rtl w:val="0"/>
              </w:rPr>
              <w:t xml:space="preserve">COMPRENSIONE</w:t>
            </w:r>
          </w:p>
        </w:tc>
        <w:tc>
          <w:tcPr>
            <w:tcBorders>
              <w:top w:color="000000" w:space="0" w:sz="0" w:val="nil"/>
              <w:left w:color="000000" w:space="0" w:sz="4"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Comprensione nulla o estremamente approssimativa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Comprensione incerta o parziale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3</w:t>
            </w:r>
          </w:p>
        </w:tc>
      </w:tr>
      <w:tr>
        <w:trPr>
          <w:cantSplit w:val="0"/>
          <w:trHeight w:val="94.14062499999997"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Comprensione complessivamente corretta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4</w:t>
            </w:r>
          </w:p>
        </w:tc>
      </w:tr>
      <w:tr>
        <w:trPr>
          <w:cantSplit w:val="0"/>
          <w:trHeight w:val="1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Comprensione corretta e non superficiale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Comprensione approfondita</w:t>
            </w:r>
          </w:p>
        </w:tc>
        <w:tc>
          <w:tcPr>
            <w:tcBorders>
              <w:top w:color="000000" w:space="0" w:sz="0" w:val="nil"/>
              <w:left w:color="000000" w:space="0" w:sz="0" w:val="nil"/>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6</w:t>
            </w:r>
          </w:p>
        </w:tc>
      </w:tr>
      <w:tr>
        <w:trPr>
          <w:cantSplit w:val="0"/>
          <w:trHeight w:val="6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CORRETTEZZA MORFOSINTATTICA E LESSICALE</w:t>
            </w:r>
          </w:p>
          <w:p w:rsidR="00000000" w:rsidDel="00000000" w:rsidP="00000000" w:rsidRDefault="00000000" w:rsidRPr="00000000" w14:paraId="00000072">
            <w:pPr>
              <w:spacing w:after="200" w:line="276" w:lineRule="auto"/>
              <w:rPr>
                <w:rFonts w:ascii="Calibri" w:cs="Calibri" w:eastAsia="Calibri" w:hAnsi="Calibri"/>
                <w:sz w:val="20"/>
                <w:szCs w:val="20"/>
              </w:rPr>
            </w:pPr>
            <w:bookmarkStart w:colFirst="0" w:colLast="0" w:name="_ow2qa2fmi6j2" w:id="16"/>
            <w:bookmarkEnd w:id="16"/>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Produzione stentata, confusa e scorretta; Lessico incomprensibile o non adeguato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2</w:t>
            </w:r>
          </w:p>
        </w:tc>
      </w:tr>
      <w:tr>
        <w:trPr>
          <w:cantSplit w:val="0"/>
          <w:trHeight w:val="1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Produzione imprecisa e con diversi errori; Lessico elementare, ripetitivo, non sempre appropriato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Produzione accettabile con qualche errore; Lessico essenziale, semplice, ma adeguato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3</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Produzione chiara, presenza di qualche scorrettezza lieve; Lessico articolato e adeguato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3,5</w:t>
            </w:r>
          </w:p>
        </w:tc>
      </w:tr>
      <w:tr>
        <w:trPr>
          <w:cantSplit w:val="0"/>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Produzione chiara e corretta; Lessico preciso, ricco, sempre appropriato </w:t>
            </w:r>
          </w:p>
        </w:tc>
        <w:tc>
          <w:tcPr>
            <w:tcBorders>
              <w:top w:color="000000" w:space="0" w:sz="0" w:val="nil"/>
              <w:left w:color="000000" w:space="0" w:sz="0" w:val="nil"/>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4</w:t>
            </w:r>
          </w:p>
        </w:tc>
      </w:tr>
    </w:tbl>
    <w:p w:rsidR="00000000" w:rsidDel="00000000" w:rsidP="00000000" w:rsidRDefault="00000000" w:rsidRPr="00000000" w14:paraId="00000081">
      <w:pPr>
        <w:spacing w:after="200" w:line="276" w:lineRule="auto"/>
        <w:rPr>
          <w:rFonts w:ascii="Calibri" w:cs="Calibri" w:eastAsia="Calibri" w:hAnsi="Calibri"/>
          <w:b w:val="1"/>
          <w:bCs w:val="1"/>
          <w:sz w:val="24"/>
          <w:szCs w:val="24"/>
          <w:u w:val="single"/>
        </w:rPr>
        <w:sectPr>
          <w:pgSz w:h="16834" w:w="11909" w:orient="portrait"/>
          <w:pgMar w:bottom="1440" w:top="1440" w:left="1440" w:right="1440" w:header="720" w:footer="720"/>
          <w:pgNumType w:start="1"/>
        </w:sectPr>
      </w:pPr>
      <w:bookmarkStart w:colFirst="0" w:colLast="0" w:name="_lnvnkbpyd241" w:id="26"/>
      <w:bookmarkEnd w:id="26"/>
      <w:r w:rsidDel="00000000" w:rsidR="00000000" w:rsidRPr="00000000">
        <w:rPr>
          <w:rtl w:val="0"/>
        </w:rPr>
      </w:r>
    </w:p>
    <w:p w:rsidR="00000000" w:rsidDel="00000000" w:rsidP="00000000" w:rsidRDefault="00000000" w:rsidRPr="00000000" w14:paraId="00000082">
      <w:pPr>
        <w:pStyle w:val="Heading3"/>
        <w:spacing w:after="200" w:line="276" w:lineRule="auto"/>
        <w:rPr>
          <w:b w:val="1"/>
          <w:bCs w:val="1"/>
          <w:u w:val="single"/>
        </w:rPr>
      </w:pPr>
      <w:bookmarkStart w:colFirst="0" w:colLast="0" w:name="_y6g5eg806khj" w:id="27"/>
      <w:bookmarkEnd w:id="27"/>
      <w:r w:rsidDel="00000000" w:rsidR="00000000" w:rsidRPr="00000000">
        <w:rPr>
          <w:b w:val="1"/>
          <w:bCs w:val="1"/>
          <w:u w:val="single"/>
          <w:rtl w:val="0"/>
        </w:rPr>
        <w:t xml:space="preserve">PRODUZIONE ORALE</w:t>
      </w:r>
    </w:p>
    <w:p w:rsidR="00000000" w:rsidDel="00000000" w:rsidP="00000000" w:rsidRDefault="00000000" w:rsidRPr="00000000" w14:paraId="00000083">
      <w:pPr>
        <w:spacing w:after="200" w:line="276" w:lineRule="auto"/>
        <w:rPr>
          <w:rFonts w:ascii="Calibri" w:cs="Calibri" w:eastAsia="Calibri" w:hAnsi="Calibri"/>
          <w:b w:val="1"/>
          <w:bCs w:val="1"/>
          <w:sz w:val="24"/>
          <w:szCs w:val="24"/>
        </w:rPr>
      </w:pPr>
      <w:bookmarkStart w:colFirst="0" w:colLast="0" w:name="_db43vm8zx9at" w:id="14"/>
      <w:bookmarkEnd w:id="14"/>
      <w:r w:rsidDel="00000000" w:rsidR="00000000" w:rsidRPr="00000000">
        <w:rPr>
          <w:rFonts w:ascii="Calibri" w:cs="Calibri" w:eastAsia="Calibri" w:hAnsi="Calibri"/>
          <w:b w:val="1"/>
          <w:bCs w:val="1"/>
          <w:sz w:val="24"/>
          <w:szCs w:val="24"/>
          <w:rtl w:val="0"/>
        </w:rPr>
        <w:t xml:space="preserve">Programmazione annuale</w:t>
      </w:r>
    </w:p>
    <w:tbl>
      <w:tblPr>
        <w:tblStyle w:val="Table5"/>
        <w:tblW w:w="10395.0" w:type="dxa"/>
        <w:jc w:val="left"/>
        <w:tblInd w:w="-7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97.5"/>
        <w:gridCol w:w="5197.5"/>
        <w:tblGridChange w:id="0">
          <w:tblGrid>
            <w:gridCol w:w="5197.5"/>
            <w:gridCol w:w="5197.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LINGUA INGLESE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LINGUA COMUNITARIA</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e 2° ANNO - A1</w:t>
            </w:r>
          </w:p>
          <w:p w:rsidR="00000000" w:rsidDel="00000000" w:rsidP="00000000" w:rsidRDefault="00000000" w:rsidRPr="00000000" w14:paraId="0000008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formulare espressioni semplici, prevalentemente isolate, su persone e luoghi.</w:t>
            </w:r>
          </w:p>
          <w:p w:rsidR="00000000" w:rsidDel="00000000" w:rsidP="00000000" w:rsidRDefault="00000000" w:rsidRPr="00000000" w14:paraId="0000008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descrivere se stesso/stessa, che cosa fa e dove vive.</w:t>
            </w:r>
          </w:p>
          <w:p w:rsidR="00000000" w:rsidDel="00000000" w:rsidP="00000000" w:rsidRDefault="00000000" w:rsidRPr="00000000" w14:paraId="0000008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descrivere semplici aspetti della sua vita quotidiana, con una serie di frasi semplici,</w:t>
            </w:r>
          </w:p>
          <w:p w:rsidR="00000000" w:rsidDel="00000000" w:rsidP="00000000" w:rsidRDefault="00000000" w:rsidRPr="00000000" w14:paraId="0000008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utilizzando parole/segni e strutture di base, a condizione di potersi preparare in anticipo.</w:t>
            </w:r>
          </w:p>
          <w:p w:rsidR="00000000" w:rsidDel="00000000" w:rsidP="00000000" w:rsidRDefault="00000000" w:rsidRPr="00000000" w14:paraId="0000008B">
            <w:pPr>
              <w:widowControl w:val="0"/>
              <w:spacing w:line="240" w:lineRule="auto"/>
              <w:rPr>
                <w:rFonts w:ascii="Calibri" w:cs="Calibri" w:eastAsia="Calibri" w:hAnsi="Calibri"/>
                <w:b w:val="1"/>
                <w:bCs w:val="1"/>
                <w:sz w:val="24"/>
                <w:szCs w:val="24"/>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2°, 3° ANNO - A1</w:t>
            </w:r>
          </w:p>
          <w:p w:rsidR="00000000" w:rsidDel="00000000" w:rsidP="00000000" w:rsidRDefault="00000000" w:rsidRPr="00000000" w14:paraId="0000008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formulare espressioni semplici, prevalentemente isolate, su persone e luoghi.</w:t>
            </w:r>
          </w:p>
          <w:p w:rsidR="00000000" w:rsidDel="00000000" w:rsidP="00000000" w:rsidRDefault="00000000" w:rsidRPr="00000000" w14:paraId="0000008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descrivere se stesso/stessa, che cosa fa e dove vive.</w:t>
            </w:r>
          </w:p>
          <w:p w:rsidR="00000000" w:rsidDel="00000000" w:rsidP="00000000" w:rsidRDefault="00000000" w:rsidRPr="00000000" w14:paraId="0000008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descrivere semplici aspetti della sua vita quotidiana, con una serie di frasi semplici,</w:t>
            </w:r>
          </w:p>
          <w:p w:rsidR="00000000" w:rsidDel="00000000" w:rsidP="00000000" w:rsidRDefault="00000000" w:rsidRPr="00000000" w14:paraId="0000009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utilizzando parole/segni e strutture di base, a condizione di potersi preparare in anticipo.</w:t>
            </w:r>
          </w:p>
          <w:p w:rsidR="00000000" w:rsidDel="00000000" w:rsidP="00000000" w:rsidRDefault="00000000" w:rsidRPr="00000000" w14:paraId="00000091">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2">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ANNO- A2 </w:t>
            </w:r>
          </w:p>
          <w:p w:rsidR="00000000" w:rsidDel="00000000" w:rsidP="00000000" w:rsidRDefault="00000000" w:rsidRPr="00000000" w14:paraId="00000094">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descrivere o presentare in modo semplice persone, condizioni di vita o di lavoro, compiti quotidiani, di indicare che cosa piace o non piace ecc. con semplici espressioni e frasi legate insieme, così da formare un elenco.</w:t>
            </w:r>
          </w:p>
          <w:p w:rsidR="00000000" w:rsidDel="00000000" w:rsidP="00000000" w:rsidRDefault="00000000" w:rsidRPr="00000000" w14:paraId="00000095">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6">
            <w:pPr>
              <w:widowControl w:val="0"/>
              <w:spacing w:line="240" w:lineRule="auto"/>
              <w:rPr>
                <w:rFonts w:ascii="Calibri" w:cs="Calibri" w:eastAsia="Calibri" w:hAnsi="Calibri"/>
                <w:b w:val="1"/>
                <w:bCs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before="0" w:line="240" w:lineRule="auto"/>
              <w:ind w:left="0" w:firstLine="0"/>
              <w:rPr>
                <w:rFonts w:ascii="Calibri" w:cs="Calibri" w:eastAsia="Calibri" w:hAnsi="Calibri"/>
                <w:b w:val="1"/>
                <w:bCs w:val="1"/>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OBIETTIVI MINIMI: produce frasi imparate a memoria ed espressioni semplici per presentare se stesso e la propria famiglia, descrivere le proprie abitudini e i propri gusti; utilizza un lessico molto semplice ma adeguato; legge con pronuncia ed intonazione abbastanza corrette.</w:t>
            </w:r>
          </w:p>
          <w:p w:rsidR="00000000" w:rsidDel="00000000" w:rsidP="00000000" w:rsidRDefault="00000000" w:rsidRPr="00000000" w14:paraId="0000009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Interagisce in modo semplice e breve con un interlocutore su argomenti inerenti la sfera personale (se stesso, famiglia, abitudini, gusti, ecc.), utilizzando parzialmente le funzioni comunicative apprese e se le domande sono formulate in modo chiaro e lentamente.</w:t>
            </w:r>
          </w:p>
          <w:p w:rsidR="00000000" w:rsidDel="00000000" w:rsidP="00000000" w:rsidRDefault="00000000" w:rsidRPr="00000000" w14:paraId="0000009A">
            <w:pPr>
              <w:widowControl w:val="0"/>
              <w:spacing w:line="240" w:lineRule="auto"/>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9C">
      <w:pPr>
        <w:spacing w:after="200" w:line="276" w:lineRule="auto"/>
        <w:rPr>
          <w:rFonts w:ascii="Calibri" w:cs="Calibri" w:eastAsia="Calibri" w:hAnsi="Calibri"/>
          <w:b w:val="1"/>
          <w:bCs w:val="1"/>
          <w:sz w:val="24"/>
          <w:szCs w:val="24"/>
        </w:rPr>
      </w:pPr>
      <w:bookmarkStart w:colFirst="0" w:colLast="0" w:name="_ca9ijbk9yp9q" w:id="28"/>
      <w:bookmarkEnd w:id="28"/>
      <w:r w:rsidDel="00000000" w:rsidR="00000000" w:rsidRPr="00000000">
        <w:rPr>
          <w:rtl w:val="0"/>
        </w:rPr>
      </w:r>
    </w:p>
    <w:p w:rsidR="00000000" w:rsidDel="00000000" w:rsidP="00000000" w:rsidRDefault="00000000" w:rsidRPr="00000000" w14:paraId="0000009D">
      <w:pPr>
        <w:spacing w:after="200" w:line="276" w:lineRule="auto"/>
        <w:rPr>
          <w:rFonts w:ascii="Calibri" w:cs="Calibri" w:eastAsia="Calibri" w:hAnsi="Calibri"/>
          <w:b w:val="1"/>
          <w:bCs w:val="1"/>
          <w:sz w:val="24"/>
          <w:szCs w:val="24"/>
        </w:rPr>
      </w:pPr>
      <w:bookmarkStart w:colFirst="0" w:colLast="0" w:name="_otsf3hbl5mc2" w:id="29"/>
      <w:bookmarkEnd w:id="29"/>
      <w:r w:rsidDel="00000000" w:rsidR="00000000" w:rsidRPr="00000000">
        <w:rPr>
          <w:rtl w:val="0"/>
        </w:rPr>
      </w:r>
    </w:p>
    <w:p w:rsidR="00000000" w:rsidDel="00000000" w:rsidP="00000000" w:rsidRDefault="00000000" w:rsidRPr="00000000" w14:paraId="0000009E">
      <w:pPr>
        <w:spacing w:after="200" w:line="276" w:lineRule="auto"/>
        <w:rPr>
          <w:rFonts w:ascii="Calibri" w:cs="Calibri" w:eastAsia="Calibri" w:hAnsi="Calibri"/>
          <w:b w:val="1"/>
          <w:bCs w:val="1"/>
          <w:sz w:val="24"/>
          <w:szCs w:val="24"/>
        </w:rPr>
      </w:pPr>
      <w:bookmarkStart w:colFirst="0" w:colLast="0" w:name="_iac53gf639x2" w:id="30"/>
      <w:bookmarkEnd w:id="30"/>
      <w:r w:rsidDel="00000000" w:rsidR="00000000" w:rsidRPr="00000000">
        <w:rPr>
          <w:rtl w:val="0"/>
        </w:rPr>
      </w:r>
    </w:p>
    <w:p w:rsidR="00000000" w:rsidDel="00000000" w:rsidP="00000000" w:rsidRDefault="00000000" w:rsidRPr="00000000" w14:paraId="0000009F">
      <w:pPr>
        <w:spacing w:after="200" w:line="276" w:lineRule="auto"/>
        <w:rPr>
          <w:rFonts w:ascii="Calibri" w:cs="Calibri" w:eastAsia="Calibri" w:hAnsi="Calibri"/>
          <w:b w:val="1"/>
          <w:bCs w:val="1"/>
          <w:sz w:val="24"/>
          <w:szCs w:val="24"/>
        </w:rPr>
      </w:pPr>
      <w:bookmarkStart w:colFirst="0" w:colLast="0" w:name="_j3q6d795o4tk" w:id="31"/>
      <w:bookmarkEnd w:id="31"/>
      <w:r w:rsidDel="00000000" w:rsidR="00000000" w:rsidRPr="00000000">
        <w:rPr>
          <w:rtl w:val="0"/>
        </w:rPr>
      </w:r>
    </w:p>
    <w:p w:rsidR="00000000" w:rsidDel="00000000" w:rsidP="00000000" w:rsidRDefault="00000000" w:rsidRPr="00000000" w14:paraId="000000A0">
      <w:pPr>
        <w:spacing w:after="200" w:line="276" w:lineRule="auto"/>
        <w:rPr>
          <w:rFonts w:ascii="Calibri" w:cs="Calibri" w:eastAsia="Calibri" w:hAnsi="Calibri"/>
          <w:b w:val="1"/>
          <w:bCs w:val="1"/>
          <w:sz w:val="24"/>
          <w:szCs w:val="24"/>
        </w:rPr>
      </w:pPr>
      <w:bookmarkStart w:colFirst="0" w:colLast="0" w:name="_nt57k19s7yhm" w:id="32"/>
      <w:bookmarkEnd w:id="32"/>
      <w:r w:rsidDel="00000000" w:rsidR="00000000" w:rsidRPr="00000000">
        <w:rPr>
          <w:rtl w:val="0"/>
        </w:rPr>
      </w:r>
    </w:p>
    <w:p w:rsidR="00000000" w:rsidDel="00000000" w:rsidP="00000000" w:rsidRDefault="00000000" w:rsidRPr="00000000" w14:paraId="000000A1">
      <w:pPr>
        <w:spacing w:after="200" w:line="276" w:lineRule="auto"/>
        <w:rPr>
          <w:rFonts w:ascii="Calibri" w:cs="Calibri" w:eastAsia="Calibri" w:hAnsi="Calibri"/>
          <w:b w:val="1"/>
          <w:bCs w:val="1"/>
          <w:sz w:val="24"/>
          <w:szCs w:val="24"/>
        </w:rPr>
      </w:pPr>
      <w:bookmarkStart w:colFirst="0" w:colLast="0" w:name="_woooct8exquo" w:id="33"/>
      <w:bookmarkEnd w:id="33"/>
      <w:r w:rsidDel="00000000" w:rsidR="00000000" w:rsidRPr="00000000">
        <w:rPr>
          <w:rtl w:val="0"/>
        </w:rPr>
      </w:r>
    </w:p>
    <w:p w:rsidR="00000000" w:rsidDel="00000000" w:rsidP="00000000" w:rsidRDefault="00000000" w:rsidRPr="00000000" w14:paraId="000000A2">
      <w:pPr>
        <w:spacing w:after="200" w:line="276" w:lineRule="auto"/>
        <w:rPr>
          <w:rFonts w:ascii="Calibri" w:cs="Calibri" w:eastAsia="Calibri" w:hAnsi="Calibri"/>
          <w:b w:val="1"/>
          <w:bCs w:val="1"/>
          <w:sz w:val="24"/>
          <w:szCs w:val="24"/>
        </w:rPr>
      </w:pPr>
      <w:bookmarkStart w:colFirst="0" w:colLast="0" w:name="_pc05a1pb6b0s" w:id="34"/>
      <w:bookmarkEnd w:id="34"/>
      <w:r w:rsidDel="00000000" w:rsidR="00000000" w:rsidRPr="00000000">
        <w:rPr>
          <w:rtl w:val="0"/>
        </w:rPr>
      </w:r>
    </w:p>
    <w:p w:rsidR="00000000" w:rsidDel="00000000" w:rsidP="00000000" w:rsidRDefault="00000000" w:rsidRPr="00000000" w14:paraId="000000A3">
      <w:pPr>
        <w:spacing w:after="200" w:line="276" w:lineRule="auto"/>
        <w:rPr>
          <w:rFonts w:ascii="Calibri" w:cs="Calibri" w:eastAsia="Calibri" w:hAnsi="Calibri"/>
          <w:b w:val="1"/>
          <w:bCs w:val="1"/>
          <w:sz w:val="24"/>
          <w:szCs w:val="24"/>
        </w:rPr>
      </w:pPr>
      <w:bookmarkStart w:colFirst="0" w:colLast="0" w:name="_c7kjeu9v7vc6" w:id="35"/>
      <w:bookmarkEnd w:id="35"/>
      <w:r w:rsidDel="00000000" w:rsidR="00000000" w:rsidRPr="00000000">
        <w:rPr>
          <w:rtl w:val="0"/>
        </w:rPr>
      </w:r>
    </w:p>
    <w:p w:rsidR="00000000" w:rsidDel="00000000" w:rsidP="00000000" w:rsidRDefault="00000000" w:rsidRPr="00000000" w14:paraId="000000A4">
      <w:pPr>
        <w:spacing w:after="200" w:line="276" w:lineRule="auto"/>
        <w:rPr>
          <w:rFonts w:ascii="Calibri" w:cs="Calibri" w:eastAsia="Calibri" w:hAnsi="Calibri"/>
          <w:b w:val="1"/>
          <w:bCs w:val="1"/>
          <w:sz w:val="24"/>
          <w:szCs w:val="24"/>
        </w:rPr>
      </w:pPr>
      <w:bookmarkStart w:colFirst="0" w:colLast="0" w:name="_ow2qa2fmi6j2" w:id="16"/>
      <w:bookmarkEnd w:id="16"/>
      <w:r w:rsidDel="00000000" w:rsidR="00000000" w:rsidRPr="00000000">
        <w:rPr>
          <w:rFonts w:ascii="Calibri" w:cs="Calibri" w:eastAsia="Calibri" w:hAnsi="Calibri"/>
          <w:b w:val="1"/>
          <w:bCs w:val="1"/>
          <w:sz w:val="24"/>
          <w:szCs w:val="24"/>
          <w:rtl w:val="0"/>
        </w:rPr>
        <w:t xml:space="preserve">Griglia di valutazione produzione orale</w:t>
      </w:r>
    </w:p>
    <w:tbl>
      <w:tblPr>
        <w:tblStyle w:val="Table6"/>
        <w:tblW w:w="10470.0" w:type="dxa"/>
        <w:jc w:val="left"/>
        <w:tblInd w:w="-7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7785"/>
        <w:gridCol w:w="1005"/>
        <w:tblGridChange w:id="0">
          <w:tblGrid>
            <w:gridCol w:w="1680"/>
            <w:gridCol w:w="7785"/>
            <w:gridCol w:w="1005"/>
          </w:tblGrid>
        </w:tblGridChange>
      </w:tblGrid>
      <w:tr>
        <w:trPr>
          <w:cantSplit w:val="0"/>
          <w:tblHeader w:val="0"/>
        </w:trPr>
        <w:tc>
          <w:tcPr>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5">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INDICATORI</w:t>
            </w:r>
          </w:p>
        </w:tc>
        <w:tc>
          <w:tcPr>
            <w:tcBorders>
              <w:top w:color="000000" w:space="0" w:sz="8" w:val="single"/>
              <w:left w:color="000000" w:space="0" w:sz="0" w:val="nil"/>
              <w:bottom w:color="000000" w:space="0" w:sz="12"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6">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DESCRITTORI</w:t>
            </w:r>
          </w:p>
        </w:tc>
        <w:tc>
          <w:tcPr>
            <w:tcBorders>
              <w:top w:color="000000" w:space="0" w:sz="8" w:val="single"/>
              <w:left w:color="000000" w:space="0" w:sz="0" w:val="nil"/>
              <w:bottom w:color="000000" w:space="0" w:sz="12"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PUNTI</w:t>
            </w:r>
          </w:p>
        </w:tc>
      </w:tr>
      <w:tr>
        <w:trPr>
          <w:cantSplit w:val="0"/>
          <w:trHeight w:val="75"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line="240" w:lineRule="auto"/>
              <w:rPr>
                <w:rFonts w:ascii="Calibri" w:cs="Calibri" w:eastAsia="Calibri" w:hAnsi="Calibri"/>
                <w:sz w:val="20"/>
                <w:szCs w:val="20"/>
              </w:rPr>
            </w:pPr>
            <w:bookmarkStart w:colFirst="0" w:colLast="0" w:name="_4bmuavhvpfb6" w:id="25"/>
            <w:bookmarkEnd w:id="25"/>
            <w:r w:rsidDel="00000000" w:rsidR="00000000" w:rsidRPr="00000000">
              <w:rPr>
                <w:rFonts w:ascii="Calibri" w:cs="Calibri" w:eastAsia="Calibri" w:hAnsi="Calibri"/>
                <w:sz w:val="20"/>
                <w:szCs w:val="20"/>
                <w:rtl w:val="0"/>
              </w:rPr>
              <w:t xml:space="preserve">PADRONANZA DELLA LINGUA, CAPACITÀ ESPOSITIVA E PRONUNCIA</w:t>
            </w:r>
          </w:p>
        </w:tc>
        <w:tc>
          <w:tcPr>
            <w:tcBorders>
              <w:top w:color="000000" w:space="0" w:sz="0" w:val="nil"/>
              <w:left w:color="000000" w:space="0" w:sz="4"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9">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Non ha padronanza della lingua; errori di pronuncia gravi e diffusi, che impediscono la comprensione del messaggio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A">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1,5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Espressione insicura, poco chiara, con frequenti esitazioni; pronuncia incerta e stentata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2</w:t>
            </w:r>
          </w:p>
        </w:tc>
      </w:tr>
      <w:tr>
        <w:trPr>
          <w:cantSplit w:val="0"/>
          <w:trHeight w:val="353.2812499999999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Espressione sufficientemente chiara, semplice, con qualche esitazione e/o imprecisioni; pronuncia con errori e imperfezioni che non impediscono la comprensione del messaggio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2,5</w:t>
            </w:r>
          </w:p>
        </w:tc>
      </w:tr>
      <w:tr>
        <w:trPr>
          <w:cantSplit w:val="0"/>
          <w:trHeight w:val="1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Espressione abbastanza fluida, senza troppe esitazioni; pronuncia chiara e corretta anche in presenza di alcuni errori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3</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Espressione disinvolta, accurata e precisa; pronuncia chiara e corretta</w:t>
            </w:r>
          </w:p>
        </w:tc>
        <w:tc>
          <w:tcPr>
            <w:tcBorders>
              <w:top w:color="000000" w:space="0" w:sz="0" w:val="nil"/>
              <w:left w:color="000000" w:space="0" w:sz="0" w:val="nil"/>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3,5</w:t>
            </w:r>
          </w:p>
        </w:tc>
      </w:tr>
      <w:tr>
        <w:trPr>
          <w:cantSplit w:val="0"/>
          <w:trHeight w:val="6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CORRETTEZZA GRAMMATICALE E LESSICALE</w:t>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Errori gravi e diffusi, che impediscono la comprensione del messaggio; Lessico molto povero, limitato e non appropriato, con molte interferenze con la L1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1</w:t>
            </w:r>
          </w:p>
        </w:tc>
      </w:tr>
      <w:tr>
        <w:trPr>
          <w:cantSplit w:val="0"/>
          <w:trHeight w:val="1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Esposizione con errori diffusi; lessico incerto, con interferenze della L1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1,5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Errori e imperfezioni che non impediscono la comprensione del messaggio; Lessico essenziale, semplice ma adeguato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 Strutture e funzioni linguistiche utilizzate in modo chiaro e corretto anche in presenza di qualche errore/imperfezione; Lessico articolato e adeguato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2,5</w:t>
            </w:r>
          </w:p>
        </w:tc>
      </w:tr>
      <w:tr>
        <w:trPr>
          <w:cantSplit w:val="0"/>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Strutture e funzioni linguistiche utilizzate in modo chiaro e corretto; Lessico ricco e appropriato </w:t>
            </w:r>
          </w:p>
        </w:tc>
        <w:tc>
          <w:tcPr>
            <w:tcBorders>
              <w:top w:color="000000" w:space="0" w:sz="0" w:val="nil"/>
              <w:left w:color="000000" w:space="0" w:sz="0" w:val="nil"/>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3</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CONOSCENZA SPECIFICA DEGLI ARGOMENTI RICHIESTI</w:t>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Conoscenza nulla o molto lacunosa, scarsa e frammentaria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1,5</w:t>
            </w:r>
          </w:p>
        </w:tc>
      </w:tr>
      <w:tr>
        <w:trPr>
          <w:cantSplit w:val="0"/>
          <w:trHeight w:val="376.562499999999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Conoscenza parziale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2</w:t>
            </w:r>
          </w:p>
        </w:tc>
      </w:tr>
      <w:tr>
        <w:trPr>
          <w:cantSplit w:val="0"/>
          <w:trHeight w:val="34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Conoscenza  essenziale anche in presenza di alcune incertezze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2,5</w:t>
            </w:r>
          </w:p>
        </w:tc>
      </w:tr>
      <w:tr>
        <w:trPr>
          <w:cantSplit w:val="0"/>
          <w:trHeight w:val="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Conoscenza buona dell’argomento ma talvolta l’elaborazione personale è poco articolata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3</w:t>
            </w:r>
          </w:p>
        </w:tc>
      </w:tr>
      <w:tr>
        <w:trPr>
          <w:cantSplit w:val="0"/>
          <w:trHeight w:val="1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3">
            <w:pPr>
              <w:spacing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Conoscenza approfondita e dettagliata</w:t>
            </w:r>
          </w:p>
        </w:tc>
        <w:tc>
          <w:tcPr>
            <w:tcBorders>
              <w:top w:color="000000" w:space="0" w:sz="0" w:val="nil"/>
              <w:left w:color="000000" w:space="0" w:sz="0" w:val="nil"/>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spacing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3,5</w:t>
            </w:r>
          </w:p>
        </w:tc>
      </w:tr>
    </w:tbl>
    <w:p w:rsidR="00000000" w:rsidDel="00000000" w:rsidP="00000000" w:rsidRDefault="00000000" w:rsidRPr="00000000" w14:paraId="000000D5">
      <w:pPr>
        <w:spacing w:after="200" w:line="276" w:lineRule="auto"/>
        <w:rPr>
          <w:rFonts w:ascii="Calibri" w:cs="Calibri" w:eastAsia="Calibri" w:hAnsi="Calibri"/>
          <w:b w:val="1"/>
          <w:bCs w:val="1"/>
          <w:sz w:val="24"/>
          <w:szCs w:val="24"/>
          <w:u w:val="single"/>
        </w:rPr>
      </w:pPr>
      <w:bookmarkStart w:colFirst="0" w:colLast="0" w:name="_lnvnkbpyd241" w:id="26"/>
      <w:bookmarkEnd w:id="26"/>
      <w:r w:rsidDel="00000000" w:rsidR="00000000" w:rsidRPr="00000000">
        <w:rPr>
          <w:rtl w:val="0"/>
        </w:rPr>
      </w:r>
    </w:p>
    <w:p w:rsidR="00000000" w:rsidDel="00000000" w:rsidP="00000000" w:rsidRDefault="00000000" w:rsidRPr="00000000" w14:paraId="000000D6">
      <w:pPr>
        <w:spacing w:after="200" w:line="276" w:lineRule="auto"/>
        <w:rPr>
          <w:rFonts w:ascii="Calibri" w:cs="Calibri" w:eastAsia="Calibri" w:hAnsi="Calibri"/>
          <w:b w:val="1"/>
          <w:bCs w:val="1"/>
          <w:sz w:val="24"/>
          <w:szCs w:val="24"/>
          <w:u w:val="single"/>
        </w:rPr>
        <w:sectPr>
          <w:type w:val="nextPage"/>
          <w:pgSz w:h="16834" w:w="11909" w:orient="portrait"/>
          <w:pgMar w:bottom="1440" w:top="1440" w:left="1440" w:right="1440" w:header="720" w:footer="720"/>
        </w:sectPr>
      </w:pPr>
      <w:bookmarkStart w:colFirst="0" w:colLast="0" w:name="_2bg3lh5f1qze" w:id="36"/>
      <w:bookmarkEnd w:id="36"/>
      <w:r w:rsidDel="00000000" w:rsidR="00000000" w:rsidRPr="00000000">
        <w:rPr>
          <w:rtl w:val="0"/>
        </w:rPr>
      </w:r>
    </w:p>
    <w:p w:rsidR="00000000" w:rsidDel="00000000" w:rsidP="00000000" w:rsidRDefault="00000000" w:rsidRPr="00000000" w14:paraId="000000D7">
      <w:pPr>
        <w:pStyle w:val="Heading3"/>
        <w:spacing w:after="200" w:line="276" w:lineRule="auto"/>
        <w:rPr>
          <w:b w:val="1"/>
          <w:bCs w:val="1"/>
          <w:u w:val="single"/>
        </w:rPr>
      </w:pPr>
      <w:bookmarkStart w:colFirst="0" w:colLast="0" w:name="_3r02hxuofj9u" w:id="37"/>
      <w:bookmarkEnd w:id="37"/>
      <w:r w:rsidDel="00000000" w:rsidR="00000000" w:rsidRPr="00000000">
        <w:rPr>
          <w:b w:val="1"/>
          <w:bCs w:val="1"/>
          <w:u w:val="single"/>
          <w:rtl w:val="0"/>
        </w:rPr>
        <w:t xml:space="preserve">PRODUZIONE SCRITTA</w:t>
      </w:r>
    </w:p>
    <w:p w:rsidR="00000000" w:rsidDel="00000000" w:rsidP="00000000" w:rsidRDefault="00000000" w:rsidRPr="00000000" w14:paraId="000000D8">
      <w:pPr>
        <w:spacing w:after="200" w:line="276" w:lineRule="auto"/>
        <w:rPr>
          <w:rFonts w:ascii="Calibri" w:cs="Calibri" w:eastAsia="Calibri" w:hAnsi="Calibri"/>
          <w:b w:val="1"/>
          <w:bCs w:val="1"/>
          <w:sz w:val="24"/>
          <w:szCs w:val="24"/>
        </w:rPr>
      </w:pPr>
      <w:bookmarkStart w:colFirst="0" w:colLast="0" w:name="_db43vm8zx9at" w:id="14"/>
      <w:bookmarkEnd w:id="14"/>
      <w:r w:rsidDel="00000000" w:rsidR="00000000" w:rsidRPr="00000000">
        <w:rPr>
          <w:rFonts w:ascii="Calibri" w:cs="Calibri" w:eastAsia="Calibri" w:hAnsi="Calibri"/>
          <w:b w:val="1"/>
          <w:bCs w:val="1"/>
          <w:sz w:val="24"/>
          <w:szCs w:val="24"/>
          <w:rtl w:val="0"/>
        </w:rPr>
        <w:t xml:space="preserve">Programmazione annuale</w:t>
      </w:r>
    </w:p>
    <w:tbl>
      <w:tblPr>
        <w:tblStyle w:val="Table7"/>
        <w:tblW w:w="10470.0" w:type="dxa"/>
        <w:jc w:val="left"/>
        <w:tblInd w:w="-8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0"/>
        <w:gridCol w:w="5250"/>
        <w:tblGridChange w:id="0">
          <w:tblGrid>
            <w:gridCol w:w="5220"/>
            <w:gridCol w:w="525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LINGUA INGLESE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LINGUA COMUNITARIA</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e 2° ANNO - A1</w:t>
            </w:r>
          </w:p>
          <w:p w:rsidR="00000000" w:rsidDel="00000000" w:rsidP="00000000" w:rsidRDefault="00000000" w:rsidRPr="00000000" w14:paraId="000000D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dare informazioni sulla sua vita privata (ad es. su ciò che gli/le piace o non gli/le piace, sulla propria famiglia, sugli animali domestici preferiti), utilizzando parole/segni e espressioni semplici. È in grado di produrre semplici espressioni e frasi isolate.</w:t>
            </w:r>
          </w:p>
          <w:p w:rsidR="00000000" w:rsidDel="00000000" w:rsidP="00000000" w:rsidRDefault="00000000" w:rsidRPr="00000000" w14:paraId="000000D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produrre semplici espressioni e frasi su se stesso/stessa e su persone immaginarie, sul</w:t>
            </w:r>
          </w:p>
          <w:p w:rsidR="00000000" w:rsidDel="00000000" w:rsidP="00000000" w:rsidRDefault="00000000" w:rsidRPr="00000000" w14:paraId="000000D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luogo in cui vivono e ciò che fanno.</w:t>
            </w:r>
          </w:p>
          <w:p w:rsidR="00000000" w:rsidDel="00000000" w:rsidP="00000000" w:rsidRDefault="00000000" w:rsidRPr="00000000" w14:paraId="000000D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descrivere molto semplicemente una stanza.</w:t>
            </w:r>
          </w:p>
          <w:p w:rsidR="00000000" w:rsidDel="00000000" w:rsidP="00000000" w:rsidRDefault="00000000" w:rsidRPr="00000000" w14:paraId="000000E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utilizzare parole/segni e espressioni semplici per descrivere certi oggetti quotidiani</w:t>
            </w:r>
          </w:p>
          <w:p w:rsidR="00000000" w:rsidDel="00000000" w:rsidP="00000000" w:rsidRDefault="00000000" w:rsidRPr="00000000" w14:paraId="000000E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 es. il colore di un’auto, se è grande o piccola).</w:t>
            </w:r>
          </w:p>
          <w:p w:rsidR="00000000" w:rsidDel="00000000" w:rsidP="00000000" w:rsidRDefault="00000000" w:rsidRPr="00000000" w14:paraId="000000E2">
            <w:pPr>
              <w:widowControl w:val="0"/>
              <w:spacing w:line="240" w:lineRule="auto"/>
              <w:rPr>
                <w:rFonts w:ascii="Calibri" w:cs="Calibri" w:eastAsia="Calibri" w:hAnsi="Calibri"/>
                <w:b w:val="1"/>
                <w:bCs w:val="1"/>
                <w:sz w:val="24"/>
                <w:szCs w:val="24"/>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2°, 3° ANNO - A1</w:t>
            </w:r>
          </w:p>
          <w:p w:rsidR="00000000" w:rsidDel="00000000" w:rsidP="00000000" w:rsidRDefault="00000000" w:rsidRPr="00000000" w14:paraId="000000E4">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dare informazioni sulla sua vita privata (ad es. su ciò che gli/le piace o non gli/le piace, sulla propria famiglia, sugli animali domestici preferiti), utilizzando parole/segni e espressioni semplici. È in grado di produrre semplici espressioni e frasi isolate.</w:t>
            </w:r>
          </w:p>
          <w:p w:rsidR="00000000" w:rsidDel="00000000" w:rsidP="00000000" w:rsidRDefault="00000000" w:rsidRPr="00000000" w14:paraId="000000E6">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produrre semplici espressioni e frasi su se stesso/stessa e su persone immaginarie, sul</w:t>
            </w:r>
          </w:p>
          <w:p w:rsidR="00000000" w:rsidDel="00000000" w:rsidP="00000000" w:rsidRDefault="00000000" w:rsidRPr="00000000" w14:paraId="000000E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luogo in cui vivono e ciò che fanno.</w:t>
            </w:r>
          </w:p>
          <w:p w:rsidR="00000000" w:rsidDel="00000000" w:rsidP="00000000" w:rsidRDefault="00000000" w:rsidRPr="00000000" w14:paraId="000000E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descrivere molto semplicemente una stanza.</w:t>
            </w:r>
          </w:p>
          <w:p w:rsidR="00000000" w:rsidDel="00000000" w:rsidP="00000000" w:rsidRDefault="00000000" w:rsidRPr="00000000" w14:paraId="000000E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utilizzare parole/segni e espressioni semplici per descrivere certi oggetti quotidiani</w:t>
            </w:r>
          </w:p>
          <w:p w:rsidR="00000000" w:rsidDel="00000000" w:rsidP="00000000" w:rsidRDefault="00000000" w:rsidRPr="00000000" w14:paraId="000000E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 es. il colore di un’auto, se è grande o piccola).</w:t>
            </w:r>
          </w:p>
          <w:p w:rsidR="00000000" w:rsidDel="00000000" w:rsidP="00000000" w:rsidRDefault="00000000" w:rsidRPr="00000000" w14:paraId="000000EB">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ANNO - A2</w:t>
            </w:r>
          </w:p>
          <w:p w:rsidR="00000000" w:rsidDel="00000000" w:rsidP="00000000" w:rsidRDefault="00000000" w:rsidRPr="00000000" w14:paraId="000000E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produrre una serie di semplici espressioni e frasi legate da semplici connettivi quali “e”, “ma” e “perché”.</w:t>
            </w:r>
          </w:p>
          <w:p w:rsidR="00000000" w:rsidDel="00000000" w:rsidP="00000000" w:rsidRDefault="00000000" w:rsidRPr="00000000" w14:paraId="000000E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produrre frasi connesse su aspetti quotidiani del proprio ambiente (ad es. la gente, i luoghi, un’esperienza di lavoro o di studio).</w:t>
            </w:r>
          </w:p>
          <w:p w:rsidR="00000000" w:rsidDel="00000000" w:rsidP="00000000" w:rsidRDefault="00000000" w:rsidRPr="00000000" w14:paraId="000000E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descrivere molto brevemente e in modo elementare avvenimenti, attività svolte ed</w:t>
            </w:r>
          </w:p>
          <w:p w:rsidR="00000000" w:rsidDel="00000000" w:rsidP="00000000" w:rsidRDefault="00000000" w:rsidRPr="00000000" w14:paraId="000000F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esperienze personali.</w:t>
            </w:r>
          </w:p>
          <w:p w:rsidR="00000000" w:rsidDel="00000000" w:rsidP="00000000" w:rsidRDefault="00000000" w:rsidRPr="00000000" w14:paraId="000000F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È in grado di scrivere una storia semplice.</w:t>
            </w:r>
          </w:p>
          <w:p w:rsidR="00000000" w:rsidDel="00000000" w:rsidP="00000000" w:rsidRDefault="00000000" w:rsidRPr="00000000" w14:paraId="000000F2">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F3">
            <w:pPr>
              <w:widowControl w:val="0"/>
              <w:spacing w:line="240" w:lineRule="auto"/>
              <w:rPr>
                <w:rFonts w:ascii="Calibri" w:cs="Calibri" w:eastAsia="Calibri" w:hAnsi="Calibri"/>
                <w:b w:val="1"/>
                <w:bCs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after="0" w:before="0" w:line="240" w:lineRule="auto"/>
              <w:ind w:left="0" w:firstLine="0"/>
              <w:rPr>
                <w:rFonts w:ascii="Calibri" w:cs="Calibri" w:eastAsia="Calibri" w:hAnsi="Calibri"/>
                <w:b w:val="1"/>
                <w:bCs w:val="1"/>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OBIETTIVI MINIMI: Scrive in modo semplice e breve messaggi, liste, biglietti,  lettere guidate relative alla sfera personale, comprensibili nei contenuti seppur non molto corretti.</w:t>
            </w:r>
          </w:p>
          <w:p w:rsidR="00000000" w:rsidDel="00000000" w:rsidP="00000000" w:rsidRDefault="00000000" w:rsidRPr="00000000" w14:paraId="000000F6">
            <w:pPr>
              <w:widowControl w:val="0"/>
              <w:spacing w:line="240" w:lineRule="auto"/>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F8">
      <w:pPr>
        <w:spacing w:after="200" w:line="276" w:lineRule="auto"/>
        <w:rPr>
          <w:rFonts w:ascii="Calibri" w:cs="Calibri" w:eastAsia="Calibri" w:hAnsi="Calibri"/>
          <w:b w:val="1"/>
          <w:bCs w:val="1"/>
          <w:sz w:val="24"/>
          <w:szCs w:val="24"/>
        </w:rPr>
      </w:pPr>
      <w:bookmarkStart w:colFirst="0" w:colLast="0" w:name="_ow2qa2fmi6j2" w:id="16"/>
      <w:bookmarkEnd w:id="16"/>
      <w:r w:rsidDel="00000000" w:rsidR="00000000" w:rsidRPr="00000000">
        <w:rPr>
          <w:rtl w:val="0"/>
        </w:rPr>
      </w:r>
    </w:p>
    <w:p w:rsidR="00000000" w:rsidDel="00000000" w:rsidP="00000000" w:rsidRDefault="00000000" w:rsidRPr="00000000" w14:paraId="000000F9">
      <w:pPr>
        <w:spacing w:after="200" w:line="276" w:lineRule="auto"/>
        <w:rPr>
          <w:rFonts w:ascii="Calibri" w:cs="Calibri" w:eastAsia="Calibri" w:hAnsi="Calibri"/>
          <w:b w:val="1"/>
          <w:bCs w:val="1"/>
          <w:sz w:val="24"/>
          <w:szCs w:val="24"/>
        </w:rPr>
      </w:pPr>
      <w:bookmarkStart w:colFirst="0" w:colLast="0" w:name="_hlfane5p4wht" w:id="38"/>
      <w:bookmarkEnd w:id="38"/>
      <w:r w:rsidDel="00000000" w:rsidR="00000000" w:rsidRPr="00000000">
        <w:rPr>
          <w:rtl w:val="0"/>
        </w:rPr>
      </w:r>
    </w:p>
    <w:p w:rsidR="00000000" w:rsidDel="00000000" w:rsidP="00000000" w:rsidRDefault="00000000" w:rsidRPr="00000000" w14:paraId="000000FA">
      <w:pPr>
        <w:spacing w:after="200" w:line="276" w:lineRule="auto"/>
        <w:rPr>
          <w:rFonts w:ascii="Calibri" w:cs="Calibri" w:eastAsia="Calibri" w:hAnsi="Calibri"/>
          <w:b w:val="1"/>
          <w:bCs w:val="1"/>
          <w:sz w:val="24"/>
          <w:szCs w:val="24"/>
        </w:rPr>
      </w:pPr>
      <w:bookmarkStart w:colFirst="0" w:colLast="0" w:name="_mjki9787devq" w:id="39"/>
      <w:bookmarkEnd w:id="39"/>
      <w:r w:rsidDel="00000000" w:rsidR="00000000" w:rsidRPr="00000000">
        <w:rPr>
          <w:rtl w:val="0"/>
        </w:rPr>
      </w:r>
    </w:p>
    <w:p w:rsidR="00000000" w:rsidDel="00000000" w:rsidP="00000000" w:rsidRDefault="00000000" w:rsidRPr="00000000" w14:paraId="000000FB">
      <w:pPr>
        <w:spacing w:after="200" w:line="276" w:lineRule="auto"/>
        <w:rPr>
          <w:rFonts w:ascii="Calibri" w:cs="Calibri" w:eastAsia="Calibri" w:hAnsi="Calibri"/>
          <w:b w:val="1"/>
          <w:bCs w:val="1"/>
          <w:sz w:val="24"/>
          <w:szCs w:val="24"/>
        </w:rPr>
      </w:pPr>
      <w:bookmarkStart w:colFirst="0" w:colLast="0" w:name="_tciz10flvgcn" w:id="40"/>
      <w:bookmarkEnd w:id="40"/>
      <w:r w:rsidDel="00000000" w:rsidR="00000000" w:rsidRPr="00000000">
        <w:rPr>
          <w:rtl w:val="0"/>
        </w:rPr>
      </w:r>
    </w:p>
    <w:p w:rsidR="00000000" w:rsidDel="00000000" w:rsidP="00000000" w:rsidRDefault="00000000" w:rsidRPr="00000000" w14:paraId="000000FC">
      <w:pPr>
        <w:spacing w:after="200" w:line="276" w:lineRule="auto"/>
        <w:rPr>
          <w:rFonts w:ascii="Calibri" w:cs="Calibri" w:eastAsia="Calibri" w:hAnsi="Calibri"/>
          <w:b w:val="1"/>
          <w:bCs w:val="1"/>
          <w:sz w:val="24"/>
          <w:szCs w:val="24"/>
        </w:rPr>
      </w:pPr>
      <w:bookmarkStart w:colFirst="0" w:colLast="0" w:name="_ow2qa2fmi6j2" w:id="16"/>
      <w:bookmarkEnd w:id="16"/>
      <w:r w:rsidDel="00000000" w:rsidR="00000000" w:rsidRPr="00000000">
        <w:rPr>
          <w:rFonts w:ascii="Calibri" w:cs="Calibri" w:eastAsia="Calibri" w:hAnsi="Calibri"/>
          <w:b w:val="1"/>
          <w:bCs w:val="1"/>
          <w:sz w:val="24"/>
          <w:szCs w:val="24"/>
          <w:rtl w:val="0"/>
        </w:rPr>
        <w:t xml:space="preserve">Griglia di valutazione produzione scritta</w:t>
      </w:r>
    </w:p>
    <w:tbl>
      <w:tblPr>
        <w:tblStyle w:val="Table8"/>
        <w:tblW w:w="10470.0" w:type="dxa"/>
        <w:jc w:val="left"/>
        <w:tblInd w:w="-7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7545"/>
        <w:gridCol w:w="1005"/>
        <w:tblGridChange w:id="0">
          <w:tblGrid>
            <w:gridCol w:w="1920"/>
            <w:gridCol w:w="7545"/>
            <w:gridCol w:w="1005"/>
          </w:tblGrid>
        </w:tblGridChange>
      </w:tblGrid>
      <w:tr>
        <w:trPr>
          <w:cantSplit w:val="0"/>
          <w:tblHeader w:val="0"/>
        </w:trPr>
        <w:tc>
          <w:tcPr>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spacing w:before="0"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INDICATORI</w:t>
            </w:r>
          </w:p>
        </w:tc>
        <w:tc>
          <w:tcPr>
            <w:tcBorders>
              <w:top w:color="000000" w:space="0" w:sz="8" w:val="single"/>
              <w:left w:color="000000" w:space="0" w:sz="0" w:val="nil"/>
              <w:bottom w:color="000000" w:space="0" w:sz="12"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E">
            <w:pPr>
              <w:spacing w:before="0"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DESCRITTORI</w:t>
            </w:r>
          </w:p>
        </w:tc>
        <w:tc>
          <w:tcPr>
            <w:tcBorders>
              <w:top w:color="000000" w:space="0" w:sz="8" w:val="single"/>
              <w:left w:color="000000" w:space="0" w:sz="0" w:val="nil"/>
              <w:bottom w:color="000000" w:space="0" w:sz="12"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spacing w:before="0"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PUNTI</w:t>
            </w:r>
          </w:p>
        </w:tc>
      </w:tr>
      <w:tr>
        <w:trPr>
          <w:cantSplit w:val="0"/>
          <w:trHeight w:val="75"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before="0"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RISPETTO DELLA CONSEGNA/</w:t>
            </w:r>
          </w:p>
          <w:p w:rsidR="00000000" w:rsidDel="00000000" w:rsidP="00000000" w:rsidRDefault="00000000" w:rsidRPr="00000000" w14:paraId="00000101">
            <w:pPr>
              <w:spacing w:before="0" w:line="240" w:lineRule="auto"/>
              <w:rPr>
                <w:rFonts w:ascii="Calibri" w:cs="Calibri" w:eastAsia="Calibri" w:hAnsi="Calibri"/>
                <w:sz w:val="20"/>
                <w:szCs w:val="20"/>
              </w:rPr>
            </w:pPr>
            <w:bookmarkStart w:colFirst="0" w:colLast="0" w:name="_4bmuavhvpfb6" w:id="25"/>
            <w:bookmarkEnd w:id="25"/>
            <w:r w:rsidDel="00000000" w:rsidR="00000000" w:rsidRPr="00000000">
              <w:rPr>
                <w:rFonts w:ascii="Calibri" w:cs="Calibri" w:eastAsia="Calibri" w:hAnsi="Calibri"/>
                <w:sz w:val="20"/>
                <w:szCs w:val="20"/>
                <w:rtl w:val="0"/>
              </w:rPr>
              <w:t xml:space="preserve">PERTINENZA ALLA TRACCIA (ANCHE TRAMITE</w:t>
            </w:r>
          </w:p>
          <w:p w:rsidR="00000000" w:rsidDel="00000000" w:rsidP="00000000" w:rsidRDefault="00000000" w:rsidRPr="00000000" w14:paraId="00000102">
            <w:pPr>
              <w:spacing w:before="0" w:line="240" w:lineRule="auto"/>
              <w:rPr>
                <w:rFonts w:ascii="Calibri" w:cs="Calibri" w:eastAsia="Calibri" w:hAnsi="Calibri"/>
                <w:sz w:val="20"/>
                <w:szCs w:val="20"/>
              </w:rPr>
            </w:pPr>
            <w:bookmarkStart w:colFirst="0" w:colLast="0" w:name="_j8h0l8cvfg3v" w:id="41"/>
            <w:bookmarkEnd w:id="41"/>
            <w:r w:rsidDel="00000000" w:rsidR="00000000" w:rsidRPr="00000000">
              <w:rPr>
                <w:rFonts w:ascii="Calibri" w:cs="Calibri" w:eastAsia="Calibri" w:hAnsi="Calibri"/>
                <w:sz w:val="20"/>
                <w:szCs w:val="20"/>
                <w:rtl w:val="0"/>
              </w:rPr>
              <w:t xml:space="preserve">IMMAGINI)</w:t>
            </w:r>
          </w:p>
        </w:tc>
        <w:tc>
          <w:tcPr>
            <w:tcBorders>
              <w:top w:color="000000" w:space="0" w:sz="0" w:val="nil"/>
              <w:left w:color="000000" w:space="0" w:sz="4"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3">
            <w:pPr>
              <w:spacing w:before="0"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Mancata comprensione della consegna/contenuto non pertinente a quanto proposto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4">
            <w:pPr>
              <w:spacing w:before="0"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1,5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spacing w:before="0"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Parziale rispetto della consegna/contenuto solo parzialmente aderente alla traccia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spacing w:before="0"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2</w:t>
            </w:r>
          </w:p>
        </w:tc>
      </w:tr>
      <w:tr>
        <w:trPr>
          <w:cantSplit w:val="0"/>
          <w:trHeight w:val="353.2812499999999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spacing w:before="0"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Sostanziale rispetto della consegna/svolgimento generalmente aderente alla traccia con alcune incongruenze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spacing w:before="0"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2,5</w:t>
            </w:r>
          </w:p>
        </w:tc>
      </w:tr>
      <w:tr>
        <w:trPr>
          <w:cantSplit w:val="0"/>
          <w:trHeight w:val="1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spacing w:before="0"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Completo rispetto della consegna/completa ma non dettagliata aderenza alla traccia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spacing w:before="0"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3</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spacing w:before="0"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Pieno rispetto della consegna/completa ed approfondita pertinenza alla traccia</w:t>
            </w:r>
          </w:p>
        </w:tc>
        <w:tc>
          <w:tcPr>
            <w:tcBorders>
              <w:top w:color="000000" w:space="0" w:sz="0" w:val="nil"/>
              <w:left w:color="000000" w:space="0" w:sz="0" w:val="nil"/>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spacing w:before="0"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3,5</w:t>
            </w:r>
          </w:p>
        </w:tc>
      </w:tr>
      <w:tr>
        <w:trPr>
          <w:cantSplit w:val="0"/>
          <w:trHeight w:val="6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spacing w:before="0"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CONOSCENZA DELLE STRUTTURE MORFOSINTATTICHE</w:t>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2">
            <w:pPr>
              <w:spacing w:before="0"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Numerosi e gravi errori morfo-sintattici</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3">
            <w:pPr>
              <w:spacing w:before="0"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1</w:t>
            </w:r>
          </w:p>
        </w:tc>
      </w:tr>
      <w:tr>
        <w:trPr>
          <w:cantSplit w:val="0"/>
          <w:trHeight w:val="1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4">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spacing w:before="0"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Frequenti errori morfo-sintattici di media entità</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spacing w:before="0"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1,5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8">
            <w:pPr>
              <w:spacing w:before="0"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Elaborato accettabile con qualche errore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9">
            <w:pPr>
              <w:spacing w:before="0"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A">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B">
            <w:pPr>
              <w:spacing w:before="0"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Uso corretto delle strutture morfo-sintattiche con lievi imprecisioni</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C">
            <w:pPr>
              <w:spacing w:before="0"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2,5</w:t>
            </w:r>
          </w:p>
        </w:tc>
      </w:tr>
      <w:tr>
        <w:trPr>
          <w:cantSplit w:val="0"/>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spacing w:before="0"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Uso corretto e sicuro delle strutture morfo-sintattiche con apporto personale/originale</w:t>
            </w:r>
          </w:p>
        </w:tc>
        <w:tc>
          <w:tcPr>
            <w:tcBorders>
              <w:top w:color="000000" w:space="0" w:sz="0" w:val="nil"/>
              <w:left w:color="000000" w:space="0" w:sz="0" w:val="nil"/>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F">
            <w:pPr>
              <w:spacing w:before="0"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3</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20">
            <w:pPr>
              <w:spacing w:before="0"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COMPETENZA LINGUISTICA E COMUNICATIVA</w:t>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1">
            <w:pPr>
              <w:spacing w:before="0"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Produzione non svolta o molto lacunosa e confusa, con lessico inadeguato e molti errori ortografici</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spacing w:before="0"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1,5</w:t>
            </w:r>
          </w:p>
        </w:tc>
      </w:tr>
      <w:tr>
        <w:trPr>
          <w:cantSplit w:val="0"/>
          <w:trHeight w:val="37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spacing w:before="0"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Produzione frammentaria, con lessico approssimativo e diffusi errori ortografici</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5">
            <w:pPr>
              <w:spacing w:before="0"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2</w:t>
            </w:r>
          </w:p>
        </w:tc>
      </w:tr>
      <w:tr>
        <w:trPr>
          <w:cantSplit w:val="0"/>
          <w:trHeight w:val="383.2812499999999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7">
            <w:pPr>
              <w:spacing w:before="0"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Produzione globalmente accettabile, con lessico generalmente appropriato ed errori ortografici di media entità</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spacing w:before="0"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2,5</w:t>
            </w:r>
          </w:p>
        </w:tc>
      </w:tr>
      <w:tr>
        <w:trPr>
          <w:cantSplit w:val="0"/>
          <w:trHeight w:val="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spacing w:before="0"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Produzione chiara e corretta con buona proprietà di linguaggio e lessico vario; lievi errori ortografici</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spacing w:before="0"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3</w:t>
            </w:r>
          </w:p>
        </w:tc>
      </w:tr>
      <w:tr>
        <w:trPr>
          <w:cantSplit w:val="0"/>
          <w:trHeight w:val="1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spacing w:after="200" w:line="276" w:lineRule="auto"/>
              <w:rPr>
                <w:rFonts w:ascii="Calibri" w:cs="Calibri" w:eastAsia="Calibri" w:hAnsi="Calibri"/>
                <w:b w:val="1"/>
                <w:bCs w:val="1"/>
                <w:sz w:val="24"/>
                <w:szCs w:val="24"/>
              </w:rPr>
            </w:pPr>
            <w:bookmarkStart w:colFirst="0" w:colLast="0" w:name="_xjlqazr7lwqq" w:id="17"/>
            <w:bookmarkEnd w:id="17"/>
            <w:r w:rsidDel="00000000" w:rsidR="00000000" w:rsidRPr="00000000">
              <w:rPr>
                <w:rtl w:val="0"/>
              </w:rPr>
            </w:r>
          </w:p>
        </w:tc>
        <w:tc>
          <w:tcPr>
            <w:tcBorders>
              <w:top w:color="000000" w:space="0" w:sz="0" w:val="nil"/>
              <w:left w:color="000000" w:space="0" w:sz="4" w:val="single"/>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spacing w:before="0" w:line="240" w:lineRule="auto"/>
              <w:rPr>
                <w:rFonts w:ascii="Calibri" w:cs="Calibri" w:eastAsia="Calibri" w:hAnsi="Calibri"/>
                <w:sz w:val="20"/>
                <w:szCs w:val="20"/>
              </w:rPr>
            </w:pPr>
            <w:bookmarkStart w:colFirst="0" w:colLast="0" w:name="_xjlqazr7lwqq" w:id="17"/>
            <w:bookmarkEnd w:id="17"/>
            <w:r w:rsidDel="00000000" w:rsidR="00000000" w:rsidRPr="00000000">
              <w:rPr>
                <w:rFonts w:ascii="Calibri" w:cs="Calibri" w:eastAsia="Calibri" w:hAnsi="Calibri"/>
                <w:sz w:val="20"/>
                <w:szCs w:val="20"/>
                <w:rtl w:val="0"/>
              </w:rPr>
              <w:t xml:space="preserve">Produzione efficace e personale con ottima proprietà di linguaggio e lessico ricco e vario; ortografia corretta</w:t>
            </w:r>
          </w:p>
        </w:tc>
        <w:tc>
          <w:tcPr>
            <w:tcBorders>
              <w:top w:color="000000" w:space="0" w:sz="0" w:val="nil"/>
              <w:left w:color="000000" w:space="0" w:sz="0" w:val="nil"/>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spacing w:before="0" w:line="240" w:lineRule="auto"/>
              <w:rPr>
                <w:rFonts w:ascii="Calibri" w:cs="Calibri" w:eastAsia="Calibri" w:hAnsi="Calibri"/>
                <w:b w:val="1"/>
                <w:bCs w:val="1"/>
                <w:sz w:val="20"/>
                <w:szCs w:val="20"/>
              </w:rPr>
            </w:pPr>
            <w:bookmarkStart w:colFirst="0" w:colLast="0" w:name="_xjlqazr7lwqq" w:id="17"/>
            <w:bookmarkEnd w:id="17"/>
            <w:r w:rsidDel="00000000" w:rsidR="00000000" w:rsidRPr="00000000">
              <w:rPr>
                <w:rFonts w:ascii="Calibri" w:cs="Calibri" w:eastAsia="Calibri" w:hAnsi="Calibri"/>
                <w:b w:val="1"/>
                <w:bCs w:val="1"/>
                <w:sz w:val="20"/>
                <w:szCs w:val="20"/>
                <w:rtl w:val="0"/>
              </w:rPr>
              <w:t xml:space="preserve">3,5</w:t>
            </w:r>
          </w:p>
        </w:tc>
      </w:tr>
    </w:tbl>
    <w:p w:rsidR="00000000" w:rsidDel="00000000" w:rsidP="00000000" w:rsidRDefault="00000000" w:rsidRPr="00000000" w14:paraId="0000012F">
      <w:pPr>
        <w:spacing w:after="200" w:line="276" w:lineRule="auto"/>
        <w:rPr>
          <w:rFonts w:ascii="Calibri" w:cs="Calibri" w:eastAsia="Calibri" w:hAnsi="Calibri"/>
          <w:b w:val="1"/>
          <w:bCs w:val="1"/>
          <w:sz w:val="24"/>
          <w:szCs w:val="24"/>
          <w:u w:val="single"/>
        </w:rPr>
      </w:pPr>
      <w:bookmarkStart w:colFirst="0" w:colLast="0" w:name="_d96le21ypi7z" w:id="42"/>
      <w:bookmarkEnd w:id="42"/>
      <w:r w:rsidDel="00000000" w:rsidR="00000000" w:rsidRPr="00000000">
        <w:rPr>
          <w:rtl w:val="0"/>
        </w:rPr>
      </w:r>
    </w:p>
    <w:p w:rsidR="00000000" w:rsidDel="00000000" w:rsidP="00000000" w:rsidRDefault="00000000" w:rsidRPr="00000000" w14:paraId="00000130">
      <w:pPr>
        <w:spacing w:after="200" w:line="276" w:lineRule="auto"/>
        <w:rPr>
          <w:rFonts w:ascii="Calibri" w:cs="Calibri" w:eastAsia="Calibri" w:hAnsi="Calibri"/>
          <w:b w:val="1"/>
          <w:bCs w:val="1"/>
          <w:sz w:val="24"/>
          <w:szCs w:val="24"/>
          <w:u w:val="single"/>
        </w:rPr>
      </w:pPr>
      <w:bookmarkStart w:colFirst="0" w:colLast="0" w:name="_6rl4h6y4xa4r" w:id="43"/>
      <w:bookmarkEnd w:id="43"/>
      <w:r w:rsidDel="00000000" w:rsidR="00000000" w:rsidRPr="00000000">
        <w:rPr>
          <w:rtl w:val="0"/>
        </w:rPr>
      </w:r>
    </w:p>
    <w:p w:rsidR="00000000" w:rsidDel="00000000" w:rsidP="00000000" w:rsidRDefault="00000000" w:rsidRPr="00000000" w14:paraId="00000131">
      <w:pPr>
        <w:spacing w:after="200" w:line="276" w:lineRule="auto"/>
        <w:rPr>
          <w:rFonts w:ascii="Calibri" w:cs="Calibri" w:eastAsia="Calibri" w:hAnsi="Calibri"/>
          <w:b w:val="1"/>
          <w:bCs w:val="1"/>
          <w:sz w:val="24"/>
          <w:szCs w:val="24"/>
          <w:u w:val="single"/>
        </w:rPr>
      </w:pPr>
      <w:bookmarkStart w:colFirst="0" w:colLast="0" w:name="_smzr5brxsxik" w:id="44"/>
      <w:bookmarkEnd w:id="44"/>
      <w:r w:rsidDel="00000000" w:rsidR="00000000" w:rsidRPr="00000000">
        <w:rPr>
          <w:rtl w:val="0"/>
        </w:rPr>
      </w:r>
    </w:p>
    <w:p w:rsidR="00000000" w:rsidDel="00000000" w:rsidP="00000000" w:rsidRDefault="00000000" w:rsidRPr="00000000" w14:paraId="00000132">
      <w:pPr>
        <w:spacing w:after="200" w:line="276" w:lineRule="auto"/>
        <w:rPr>
          <w:rFonts w:ascii="Calibri" w:cs="Calibri" w:eastAsia="Calibri" w:hAnsi="Calibri"/>
          <w:b w:val="1"/>
          <w:bCs w:val="1"/>
          <w:sz w:val="24"/>
          <w:szCs w:val="24"/>
          <w:u w:val="single"/>
        </w:rPr>
      </w:pPr>
      <w:bookmarkStart w:colFirst="0" w:colLast="0" w:name="_niydy6su7ziq" w:id="45"/>
      <w:bookmarkEnd w:id="45"/>
      <w:r w:rsidDel="00000000" w:rsidR="00000000" w:rsidRPr="00000000">
        <w:rPr>
          <w:rtl w:val="0"/>
        </w:rPr>
      </w:r>
    </w:p>
    <w:p w:rsidR="00000000" w:rsidDel="00000000" w:rsidP="00000000" w:rsidRDefault="00000000" w:rsidRPr="00000000" w14:paraId="00000133">
      <w:pPr>
        <w:spacing w:after="200" w:line="276" w:lineRule="auto"/>
        <w:rPr>
          <w:rFonts w:ascii="Calibri" w:cs="Calibri" w:eastAsia="Calibri" w:hAnsi="Calibri"/>
          <w:b w:val="1"/>
          <w:bCs w:val="1"/>
          <w:sz w:val="24"/>
          <w:szCs w:val="24"/>
          <w:u w:val="single"/>
        </w:rPr>
      </w:pPr>
      <w:bookmarkStart w:colFirst="0" w:colLast="0" w:name="_azmq792cnhdl" w:id="46"/>
      <w:bookmarkEnd w:id="46"/>
      <w:r w:rsidDel="00000000" w:rsidR="00000000" w:rsidRPr="00000000">
        <w:rPr>
          <w:rtl w:val="0"/>
        </w:rPr>
      </w:r>
    </w:p>
    <w:p w:rsidR="00000000" w:rsidDel="00000000" w:rsidP="00000000" w:rsidRDefault="00000000" w:rsidRPr="00000000" w14:paraId="00000134">
      <w:pPr>
        <w:spacing w:after="200" w:line="276" w:lineRule="auto"/>
        <w:rPr>
          <w:rFonts w:ascii="Calibri" w:cs="Calibri" w:eastAsia="Calibri" w:hAnsi="Calibri"/>
          <w:b w:val="1"/>
          <w:bCs w:val="1"/>
          <w:sz w:val="24"/>
          <w:szCs w:val="24"/>
          <w:u w:val="single"/>
        </w:rPr>
      </w:pPr>
      <w:bookmarkStart w:colFirst="0" w:colLast="0" w:name="_yptkq1u5vcso" w:id="47"/>
      <w:bookmarkEnd w:id="47"/>
      <w:r w:rsidDel="00000000" w:rsidR="00000000" w:rsidRPr="00000000">
        <w:rPr>
          <w:rtl w:val="0"/>
        </w:rPr>
      </w:r>
    </w:p>
    <w:p w:rsidR="00000000" w:rsidDel="00000000" w:rsidP="00000000" w:rsidRDefault="00000000" w:rsidRPr="00000000" w14:paraId="00000135">
      <w:pPr>
        <w:spacing w:after="200" w:line="276" w:lineRule="auto"/>
        <w:rPr>
          <w:rFonts w:ascii="Calibri" w:cs="Calibri" w:eastAsia="Calibri" w:hAnsi="Calibri"/>
          <w:b w:val="1"/>
          <w:bCs w:val="1"/>
          <w:sz w:val="24"/>
          <w:szCs w:val="24"/>
          <w:u w:val="single"/>
        </w:rPr>
      </w:pPr>
      <w:bookmarkStart w:colFirst="0" w:colLast="0" w:name="_74b74wlnekz1" w:id="48"/>
      <w:bookmarkEnd w:id="48"/>
      <w:r w:rsidDel="00000000" w:rsidR="00000000" w:rsidRPr="00000000">
        <w:rPr>
          <w:rtl w:val="0"/>
        </w:rPr>
      </w:r>
    </w:p>
    <w:p w:rsidR="00000000" w:rsidDel="00000000" w:rsidP="00000000" w:rsidRDefault="00000000" w:rsidRPr="00000000" w14:paraId="00000136">
      <w:pPr>
        <w:spacing w:after="200" w:line="276" w:lineRule="auto"/>
        <w:rPr>
          <w:rFonts w:ascii="Calibri" w:cs="Calibri" w:eastAsia="Calibri" w:hAnsi="Calibri"/>
          <w:b w:val="1"/>
          <w:bCs w:val="1"/>
          <w:sz w:val="24"/>
          <w:szCs w:val="24"/>
          <w:u w:val="single"/>
        </w:rPr>
      </w:pPr>
      <w:bookmarkStart w:colFirst="0" w:colLast="0" w:name="_aaht91rcqbb8" w:id="49"/>
      <w:bookmarkEnd w:id="49"/>
      <w:r w:rsidDel="00000000" w:rsidR="00000000" w:rsidRPr="00000000">
        <w:rPr>
          <w:rtl w:val="0"/>
        </w:rPr>
      </w:r>
    </w:p>
    <w:p w:rsidR="00000000" w:rsidDel="00000000" w:rsidP="00000000" w:rsidRDefault="00000000" w:rsidRPr="00000000" w14:paraId="00000137">
      <w:pPr>
        <w:spacing w:after="200" w:line="276" w:lineRule="auto"/>
        <w:rPr>
          <w:rFonts w:ascii="Calibri" w:cs="Calibri" w:eastAsia="Calibri" w:hAnsi="Calibri"/>
          <w:b w:val="1"/>
          <w:bCs w:val="1"/>
          <w:sz w:val="24"/>
          <w:szCs w:val="24"/>
          <w:u w:val="single"/>
        </w:rPr>
      </w:pPr>
      <w:bookmarkStart w:colFirst="0" w:colLast="0" w:name="_c0tga7q887g8" w:id="50"/>
      <w:bookmarkEnd w:id="50"/>
      <w:r w:rsidDel="00000000" w:rsidR="00000000" w:rsidRPr="00000000">
        <w:rPr>
          <w:rtl w:val="0"/>
        </w:rPr>
      </w:r>
    </w:p>
    <w:p w:rsidR="00000000" w:rsidDel="00000000" w:rsidP="00000000" w:rsidRDefault="00000000" w:rsidRPr="00000000" w14:paraId="00000138">
      <w:pPr>
        <w:pStyle w:val="Heading3"/>
        <w:spacing w:after="200" w:line="276" w:lineRule="auto"/>
        <w:rPr>
          <w:b w:val="1"/>
          <w:bCs w:val="1"/>
          <w:u w:val="single"/>
        </w:rPr>
      </w:pPr>
      <w:bookmarkStart w:colFirst="0" w:colLast="0" w:name="_m18ei6t4h0ve" w:id="51"/>
      <w:bookmarkEnd w:id="51"/>
      <w:r w:rsidDel="00000000" w:rsidR="00000000" w:rsidRPr="00000000">
        <w:rPr>
          <w:b w:val="1"/>
          <w:bCs w:val="1"/>
          <w:u w:val="single"/>
          <w:rtl w:val="0"/>
        </w:rPr>
        <w:t xml:space="preserve">RIFLESSIONE SULLA LINGUA</w:t>
      </w:r>
    </w:p>
    <w:p w:rsidR="00000000" w:rsidDel="00000000" w:rsidP="00000000" w:rsidRDefault="00000000" w:rsidRPr="00000000" w14:paraId="00000139">
      <w:pPr>
        <w:spacing w:after="200" w:line="276" w:lineRule="auto"/>
        <w:rPr>
          <w:rFonts w:ascii="Calibri" w:cs="Calibri" w:eastAsia="Calibri" w:hAnsi="Calibri"/>
          <w:b w:val="1"/>
          <w:bCs w:val="1"/>
          <w:sz w:val="24"/>
          <w:szCs w:val="24"/>
        </w:rPr>
      </w:pPr>
      <w:bookmarkStart w:colFirst="0" w:colLast="0" w:name="_lb0zyh56q64e" w:id="52"/>
      <w:bookmarkEnd w:id="52"/>
      <w:r w:rsidDel="00000000" w:rsidR="00000000" w:rsidRPr="00000000">
        <w:rPr>
          <w:rFonts w:ascii="Calibri" w:cs="Calibri" w:eastAsia="Calibri" w:hAnsi="Calibri"/>
          <w:b w:val="1"/>
          <w:bCs w:val="1"/>
          <w:sz w:val="24"/>
          <w:szCs w:val="24"/>
          <w:rtl w:val="0"/>
        </w:rPr>
        <w:t xml:space="preserve">Livello A 1: Riconoscere e comprendere gli elementi linguistici essenziali della lingua straniera appresa, confrontandoli con quelli della propria lingua madre per sviluppare consapevolezza delle somiglianze e delle differenze.</w:t>
      </w:r>
    </w:p>
    <w:p w:rsidR="00000000" w:rsidDel="00000000" w:rsidP="00000000" w:rsidRDefault="00000000" w:rsidRPr="00000000" w14:paraId="0000013A">
      <w:pPr>
        <w:spacing w:after="200" w:line="276" w:lineRule="auto"/>
        <w:rPr>
          <w:rFonts w:ascii="Calibri" w:cs="Calibri" w:eastAsia="Calibri" w:hAnsi="Calibri"/>
          <w:b w:val="1"/>
          <w:bCs w:val="1"/>
          <w:sz w:val="24"/>
          <w:szCs w:val="24"/>
        </w:rPr>
      </w:pPr>
      <w:bookmarkStart w:colFirst="0" w:colLast="0" w:name="_bpv25cywcizf" w:id="53"/>
      <w:bookmarkEnd w:id="53"/>
      <w:r w:rsidDel="00000000" w:rsidR="00000000" w:rsidRPr="00000000">
        <w:rPr>
          <w:rFonts w:ascii="Calibri" w:cs="Calibri" w:eastAsia="Calibri" w:hAnsi="Calibri"/>
          <w:b w:val="1"/>
          <w:bCs w:val="1"/>
          <w:sz w:val="24"/>
          <w:szCs w:val="24"/>
          <w:rtl w:val="0"/>
        </w:rPr>
        <w:t xml:space="preserve">Livello A2: Riconoscere e comprendere i principali elementi linguistici e strutturali della lingua straniera appresa, confrontandoli con quelli della propria lingua madre per approfondire la consapevolezza delle somiglianze e delle differenze.</w:t>
      </w:r>
    </w:p>
    <w:p w:rsidR="00000000" w:rsidDel="00000000" w:rsidP="00000000" w:rsidRDefault="00000000" w:rsidRPr="00000000" w14:paraId="0000013B">
      <w:pPr>
        <w:spacing w:after="200" w:line="276" w:lineRule="auto"/>
        <w:rPr>
          <w:rFonts w:ascii="Calibri" w:cs="Calibri" w:eastAsia="Calibri" w:hAnsi="Calibri"/>
          <w:b w:val="1"/>
          <w:bCs w:val="1"/>
          <w:sz w:val="24"/>
          <w:szCs w:val="24"/>
        </w:rPr>
      </w:pPr>
      <w:bookmarkStart w:colFirst="0" w:colLast="0" w:name="_nzej9mj8ck4j" w:id="54"/>
      <w:bookmarkEnd w:id="54"/>
      <w:r w:rsidDel="00000000" w:rsidR="00000000" w:rsidRPr="00000000">
        <w:rPr>
          <w:rtl w:val="0"/>
        </w:rPr>
      </w:r>
    </w:p>
    <w:p w:rsidR="00000000" w:rsidDel="00000000" w:rsidP="00000000" w:rsidRDefault="00000000" w:rsidRPr="00000000" w14:paraId="0000013C">
      <w:pPr>
        <w:spacing w:after="200" w:line="276" w:lineRule="auto"/>
        <w:rPr>
          <w:rFonts w:ascii="Calibri" w:cs="Calibri" w:eastAsia="Calibri" w:hAnsi="Calibri"/>
          <w:b w:val="1"/>
          <w:bCs w:val="1"/>
          <w:sz w:val="24"/>
          <w:szCs w:val="24"/>
        </w:rPr>
      </w:pPr>
      <w:bookmarkStart w:colFirst="0" w:colLast="0" w:name="_ow2qa2fmi6j2" w:id="16"/>
      <w:bookmarkEnd w:id="16"/>
      <w:r w:rsidDel="00000000" w:rsidR="00000000" w:rsidRPr="00000000">
        <w:rPr>
          <w:rFonts w:ascii="Calibri" w:cs="Calibri" w:eastAsia="Calibri" w:hAnsi="Calibri"/>
          <w:b w:val="1"/>
          <w:bCs w:val="1"/>
          <w:sz w:val="24"/>
          <w:szCs w:val="24"/>
          <w:rtl w:val="0"/>
        </w:rPr>
        <w:t xml:space="preserve">Griglia di valutazione riflessione sulla lingua</w:t>
      </w:r>
    </w:p>
    <w:tbl>
      <w:tblPr>
        <w:tblStyle w:val="Table9"/>
        <w:tblW w:w="9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10"/>
        <w:gridCol w:w="945"/>
        <w:tblGridChange w:id="0">
          <w:tblGrid>
            <w:gridCol w:w="8610"/>
            <w:gridCol w:w="94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DESCRITTORI</w:t>
            </w:r>
          </w:p>
          <w:p w:rsidR="00000000" w:rsidDel="00000000" w:rsidP="00000000" w:rsidRDefault="00000000" w:rsidRPr="00000000" w14:paraId="0000013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L’alunno:</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VOTO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conosce e applica le strutture e le funzioni linguistiche in modo completo, corretto e personale </w:t>
            </w:r>
          </w:p>
        </w:tc>
        <w:tc>
          <w:tcP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conosce e applica le strutture e le funzioni linguistiche in modo completo e corretto</w:t>
            </w:r>
          </w:p>
        </w:tc>
        <w:tc>
          <w:tcP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conosce e applica le strutture e le funzioni linguistiche in modo quasi sempre corretto e completo</w:t>
            </w:r>
          </w:p>
        </w:tc>
        <w:tc>
          <w:tcP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conosce e applica le strutture e le funzioni linguistiche in modo abbastanza corretto e appropriato</w:t>
            </w:r>
          </w:p>
        </w:tc>
        <w:tc>
          <w:tcP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conosce le strutture e le funzioni linguistiche più importanti e le applica in modo sufficientemente corretto</w:t>
            </w:r>
          </w:p>
        </w:tc>
        <w:tc>
          <w:tcP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conosce le strutture e le funzioni linguistiche in modo parziale e le applica in modo approssimativo</w:t>
            </w:r>
          </w:p>
        </w:tc>
        <w:tc>
          <w:tcP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non sempre riconosce le strutture e funzioni e le applica in modo scorretto</w:t>
            </w:r>
          </w:p>
        </w:tc>
        <w:tc>
          <w:tcP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w:t>
            </w:r>
          </w:p>
        </w:tc>
      </w:tr>
    </w:tbl>
    <w:p w:rsidR="00000000" w:rsidDel="00000000" w:rsidP="00000000" w:rsidRDefault="00000000" w:rsidRPr="00000000" w14:paraId="0000014E">
      <w:pPr>
        <w:spacing w:after="200" w:line="276" w:lineRule="auto"/>
        <w:rPr>
          <w:rFonts w:ascii="Calibri" w:cs="Calibri" w:eastAsia="Calibri" w:hAnsi="Calibri"/>
          <w:b w:val="1"/>
          <w:bCs w:val="1"/>
          <w:sz w:val="24"/>
          <w:szCs w:val="24"/>
        </w:rPr>
      </w:pPr>
      <w:bookmarkStart w:colFirst="0" w:colLast="0" w:name="_np0mso32ddul" w:id="55"/>
      <w:bookmarkEnd w:id="55"/>
      <w:r w:rsidDel="00000000" w:rsidR="00000000" w:rsidRPr="00000000">
        <w:rPr>
          <w:rtl w:val="0"/>
        </w:rPr>
      </w:r>
    </w:p>
    <w:p w:rsidR="00000000" w:rsidDel="00000000" w:rsidP="00000000" w:rsidRDefault="00000000" w:rsidRPr="00000000" w14:paraId="0000014F">
      <w:pPr>
        <w:spacing w:after="200" w:line="276" w:lineRule="auto"/>
        <w:rPr>
          <w:rFonts w:ascii="Calibri" w:cs="Calibri" w:eastAsia="Calibri" w:hAnsi="Calibri"/>
          <w:b w:val="1"/>
          <w:bCs w:val="1"/>
          <w:sz w:val="24"/>
          <w:szCs w:val="24"/>
        </w:rPr>
      </w:pPr>
      <w:bookmarkStart w:colFirst="0" w:colLast="0" w:name="_pv5ojmuymx4r" w:id="56"/>
      <w:bookmarkEnd w:id="56"/>
      <w:r w:rsidDel="00000000" w:rsidR="00000000" w:rsidRPr="00000000">
        <w:rPr>
          <w:rtl w:val="0"/>
        </w:rPr>
      </w:r>
    </w:p>
    <w:p w:rsidR="00000000" w:rsidDel="00000000" w:rsidP="00000000" w:rsidRDefault="00000000" w:rsidRPr="00000000" w14:paraId="00000150">
      <w:pPr>
        <w:spacing w:after="200" w:line="276" w:lineRule="auto"/>
        <w:rPr>
          <w:rFonts w:ascii="Calibri" w:cs="Calibri" w:eastAsia="Calibri" w:hAnsi="Calibri"/>
          <w:b w:val="1"/>
          <w:bCs w:val="1"/>
          <w:sz w:val="24"/>
          <w:szCs w:val="24"/>
        </w:rPr>
      </w:pPr>
      <w:bookmarkStart w:colFirst="0" w:colLast="0" w:name="_z9j3giqn2dvh" w:id="57"/>
      <w:bookmarkEnd w:id="57"/>
      <w:r w:rsidDel="00000000" w:rsidR="00000000" w:rsidRPr="00000000">
        <w:rPr>
          <w:rtl w:val="0"/>
        </w:rPr>
      </w:r>
    </w:p>
    <w:p w:rsidR="00000000" w:rsidDel="00000000" w:rsidP="00000000" w:rsidRDefault="00000000" w:rsidRPr="00000000" w14:paraId="00000151">
      <w:pPr>
        <w:spacing w:after="200" w:line="276" w:lineRule="auto"/>
        <w:rPr>
          <w:rFonts w:ascii="Calibri" w:cs="Calibri" w:eastAsia="Calibri" w:hAnsi="Calibri"/>
          <w:b w:val="1"/>
          <w:bCs w:val="1"/>
          <w:sz w:val="24"/>
          <w:szCs w:val="24"/>
        </w:rPr>
      </w:pPr>
      <w:bookmarkStart w:colFirst="0" w:colLast="0" w:name="_xo11clm4l4qo" w:id="58"/>
      <w:bookmarkEnd w:id="58"/>
      <w:r w:rsidDel="00000000" w:rsidR="00000000" w:rsidRPr="00000000">
        <w:rPr>
          <w:rtl w:val="0"/>
        </w:rPr>
      </w:r>
    </w:p>
    <w:p w:rsidR="00000000" w:rsidDel="00000000" w:rsidP="00000000" w:rsidRDefault="00000000" w:rsidRPr="00000000" w14:paraId="00000152">
      <w:pPr>
        <w:spacing w:after="200" w:line="276" w:lineRule="auto"/>
        <w:rPr>
          <w:rFonts w:ascii="Calibri" w:cs="Calibri" w:eastAsia="Calibri" w:hAnsi="Calibri"/>
          <w:b w:val="1"/>
          <w:bCs w:val="1"/>
          <w:sz w:val="24"/>
          <w:szCs w:val="24"/>
        </w:rPr>
      </w:pPr>
      <w:bookmarkStart w:colFirst="0" w:colLast="0" w:name="_gaxcvsygztx" w:id="59"/>
      <w:bookmarkEnd w:id="59"/>
      <w:r w:rsidDel="00000000" w:rsidR="00000000" w:rsidRPr="00000000">
        <w:rPr>
          <w:rtl w:val="0"/>
        </w:rPr>
      </w:r>
    </w:p>
    <w:p w:rsidR="00000000" w:rsidDel="00000000" w:rsidP="00000000" w:rsidRDefault="00000000" w:rsidRPr="00000000" w14:paraId="00000153">
      <w:pPr>
        <w:spacing w:after="200" w:line="276" w:lineRule="auto"/>
        <w:rPr>
          <w:rFonts w:ascii="Calibri" w:cs="Calibri" w:eastAsia="Calibri" w:hAnsi="Calibri"/>
          <w:b w:val="1"/>
          <w:bCs w:val="1"/>
          <w:sz w:val="24"/>
          <w:szCs w:val="24"/>
        </w:rPr>
      </w:pPr>
      <w:bookmarkStart w:colFirst="0" w:colLast="0" w:name="_h5bca9mh7rkx" w:id="60"/>
      <w:bookmarkEnd w:id="60"/>
      <w:r w:rsidDel="00000000" w:rsidR="00000000" w:rsidRPr="00000000">
        <w:rPr>
          <w:rtl w:val="0"/>
        </w:rPr>
      </w:r>
    </w:p>
    <w:p w:rsidR="00000000" w:rsidDel="00000000" w:rsidP="00000000" w:rsidRDefault="00000000" w:rsidRPr="00000000" w14:paraId="00000154">
      <w:pPr>
        <w:spacing w:after="200" w:line="276" w:lineRule="auto"/>
        <w:rPr>
          <w:rFonts w:ascii="Calibri" w:cs="Calibri" w:eastAsia="Calibri" w:hAnsi="Calibri"/>
          <w:b w:val="1"/>
          <w:bCs w:val="1"/>
          <w:sz w:val="24"/>
          <w:szCs w:val="24"/>
        </w:rPr>
      </w:pPr>
      <w:bookmarkStart w:colFirst="0" w:colLast="0" w:name="_wwm0egeu4glh" w:id="61"/>
      <w:bookmarkEnd w:id="61"/>
      <w:r w:rsidDel="00000000" w:rsidR="00000000" w:rsidRPr="00000000">
        <w:rPr>
          <w:rtl w:val="0"/>
        </w:rPr>
      </w:r>
    </w:p>
    <w:p w:rsidR="00000000" w:rsidDel="00000000" w:rsidP="00000000" w:rsidRDefault="00000000" w:rsidRPr="00000000" w14:paraId="00000155">
      <w:pPr>
        <w:spacing w:after="200" w:line="276" w:lineRule="auto"/>
        <w:rPr>
          <w:rFonts w:ascii="Calibri" w:cs="Calibri" w:eastAsia="Calibri" w:hAnsi="Calibri"/>
          <w:b w:val="1"/>
          <w:bCs w:val="1"/>
          <w:sz w:val="24"/>
          <w:szCs w:val="24"/>
        </w:rPr>
      </w:pPr>
      <w:bookmarkStart w:colFirst="0" w:colLast="0" w:name="_h3tak417gm8o" w:id="62"/>
      <w:bookmarkEnd w:id="62"/>
      <w:r w:rsidDel="00000000" w:rsidR="00000000" w:rsidRPr="00000000">
        <w:rPr>
          <w:rtl w:val="0"/>
        </w:rPr>
      </w:r>
    </w:p>
    <w:p w:rsidR="00000000" w:rsidDel="00000000" w:rsidP="00000000" w:rsidRDefault="00000000" w:rsidRPr="00000000" w14:paraId="00000156">
      <w:pPr>
        <w:pStyle w:val="Heading3"/>
        <w:spacing w:after="240" w:before="240" w:lineRule="auto"/>
        <w:rPr>
          <w:b w:val="1"/>
          <w:bCs w:val="1"/>
          <w:sz w:val="26"/>
          <w:szCs w:val="26"/>
          <w:u w:val="single"/>
        </w:rPr>
      </w:pPr>
      <w:bookmarkStart w:colFirst="0" w:colLast="0" w:name="_pb0dptd6wrnm" w:id="63"/>
      <w:bookmarkEnd w:id="63"/>
      <w:r w:rsidDel="00000000" w:rsidR="00000000" w:rsidRPr="00000000">
        <w:rPr>
          <w:b w:val="1"/>
          <w:bCs w:val="1"/>
          <w:sz w:val="26"/>
          <w:szCs w:val="26"/>
          <w:u w:val="single"/>
          <w:rtl w:val="0"/>
        </w:rPr>
        <w:t xml:space="preserve">Rubrica per valutazione prodotto finale di un lavoro a coppie o di gruppo </w:t>
      </w:r>
    </w:p>
    <w:tbl>
      <w:tblPr>
        <w:tblStyle w:val="Table10"/>
        <w:tblW w:w="9025.51181102362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85.6266286365308"/>
        <w:gridCol w:w="1796.7668459092693"/>
        <w:gridCol w:w="1755.0892644319922"/>
        <w:gridCol w:w="1741.1967372729"/>
        <w:gridCol w:w="2046.8323347729304"/>
        <w:tblGridChange w:id="0">
          <w:tblGrid>
            <w:gridCol w:w="1685.6266286365308"/>
            <w:gridCol w:w="1796.7668459092693"/>
            <w:gridCol w:w="1755.0892644319922"/>
            <w:gridCol w:w="1741.1967372729"/>
            <w:gridCol w:w="2046.8323347729304"/>
          </w:tblGrid>
        </w:tblGridChange>
      </w:tblGrid>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jc w:val="center"/>
              <w:rPr>
                <w:sz w:val="16"/>
                <w:szCs w:val="16"/>
              </w:rPr>
            </w:pPr>
            <w:r w:rsidDel="00000000" w:rsidR="00000000" w:rsidRPr="00000000">
              <w:rPr>
                <w:sz w:val="16"/>
                <w:szCs w:val="16"/>
                <w:rtl w:val="0"/>
              </w:rPr>
              <w:t xml:space="preserve">Criteri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jc w:val="center"/>
              <w:rPr>
                <w:sz w:val="16"/>
                <w:szCs w:val="16"/>
              </w:rPr>
            </w:pPr>
            <w:r w:rsidDel="00000000" w:rsidR="00000000" w:rsidRPr="00000000">
              <w:rPr>
                <w:sz w:val="16"/>
                <w:szCs w:val="16"/>
                <w:rtl w:val="0"/>
              </w:rPr>
              <w:t xml:space="preserve">Esemplare (4)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jc w:val="center"/>
              <w:rPr>
                <w:sz w:val="16"/>
                <w:szCs w:val="16"/>
              </w:rPr>
            </w:pPr>
            <w:r w:rsidDel="00000000" w:rsidR="00000000" w:rsidRPr="00000000">
              <w:rPr>
                <w:sz w:val="16"/>
                <w:szCs w:val="16"/>
                <w:rtl w:val="0"/>
              </w:rPr>
              <w:t xml:space="preserve">Competente (3)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jc w:val="center"/>
              <w:rPr>
                <w:sz w:val="16"/>
                <w:szCs w:val="16"/>
              </w:rPr>
            </w:pPr>
            <w:r w:rsidDel="00000000" w:rsidR="00000000" w:rsidRPr="00000000">
              <w:rPr>
                <w:sz w:val="16"/>
                <w:szCs w:val="16"/>
                <w:rtl w:val="0"/>
              </w:rPr>
              <w:t xml:space="preserve">In via di sviluppo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jc w:val="center"/>
              <w:rPr>
                <w:sz w:val="16"/>
                <w:szCs w:val="16"/>
              </w:rPr>
            </w:pPr>
            <w:r w:rsidDel="00000000" w:rsidR="00000000" w:rsidRPr="00000000">
              <w:rPr>
                <w:sz w:val="16"/>
                <w:szCs w:val="16"/>
                <w:rtl w:val="0"/>
              </w:rPr>
              <w:t xml:space="preserve">Principiante (1)</w:t>
            </w:r>
          </w:p>
        </w:tc>
      </w:tr>
      <w:tr>
        <w:trPr>
          <w:cantSplit w:val="0"/>
          <w:trHeight w:val="225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rPr>
                <w:sz w:val="16"/>
                <w:szCs w:val="16"/>
              </w:rPr>
            </w:pPr>
            <w:r w:rsidDel="00000000" w:rsidR="00000000" w:rsidRPr="00000000">
              <w:rPr>
                <w:sz w:val="16"/>
                <w:szCs w:val="16"/>
                <w:rtl w:val="0"/>
              </w:rPr>
              <w:t xml:space="preserve">Collaborazione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rPr>
                <w:sz w:val="16"/>
                <w:szCs w:val="16"/>
              </w:rPr>
            </w:pPr>
            <w:r w:rsidDel="00000000" w:rsidR="00000000" w:rsidRPr="00000000">
              <w:rPr>
                <w:sz w:val="16"/>
                <w:szCs w:val="16"/>
                <w:rtl w:val="0"/>
              </w:rPr>
              <w:t xml:space="preserve">Tutti i membri del gruppo hanno partecipato attivamente e contribuito equamente al progetto. C'era una chiara evidenza di un forte lavoro di squadra e comunicazione.</w:t>
            </w:r>
          </w:p>
          <w:p w:rsidR="00000000" w:rsidDel="00000000" w:rsidP="00000000" w:rsidRDefault="00000000" w:rsidRPr="00000000" w14:paraId="0000015E">
            <w:pPr>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rPr>
                <w:sz w:val="16"/>
                <w:szCs w:val="16"/>
              </w:rPr>
            </w:pPr>
            <w:r w:rsidDel="00000000" w:rsidR="00000000" w:rsidRPr="00000000">
              <w:rPr>
                <w:sz w:val="16"/>
                <w:szCs w:val="16"/>
                <w:rtl w:val="0"/>
              </w:rPr>
              <w:t xml:space="preserve">La maggior parte dei membri del gruppo ha partecipato e contribuito, ma c'erano alcuni membri che non si sono impegnati appieno. Il gruppo ha generalmente lavorato bene insieme.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rPr>
                <w:sz w:val="16"/>
                <w:szCs w:val="16"/>
              </w:rPr>
            </w:pPr>
            <w:r w:rsidDel="00000000" w:rsidR="00000000" w:rsidRPr="00000000">
              <w:rPr>
                <w:sz w:val="16"/>
                <w:szCs w:val="16"/>
                <w:rtl w:val="0"/>
              </w:rPr>
              <w:t xml:space="preserve">Alcuni membri del gruppo hanno partecipato, ma c'erano più membri che non hanno contribuito equamente. Il gruppo ha avuto difficoltà a lavorare in modo collaborativo.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rPr>
                <w:sz w:val="16"/>
                <w:szCs w:val="16"/>
              </w:rPr>
            </w:pPr>
            <w:r w:rsidDel="00000000" w:rsidR="00000000" w:rsidRPr="00000000">
              <w:rPr>
                <w:sz w:val="16"/>
                <w:szCs w:val="16"/>
                <w:rtl w:val="0"/>
              </w:rPr>
              <w:t xml:space="preserve">Pochi membri del gruppo hanno partecipato o contribuito al progetto. C'era poca evidenza di lavoro di squadra o comunicazione all'interno del gruppo.</w:t>
            </w:r>
          </w:p>
        </w:tc>
      </w:tr>
      <w:tr>
        <w:trPr>
          <w:cantSplit w:val="0"/>
          <w:trHeight w:val="2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rPr>
                <w:sz w:val="16"/>
                <w:szCs w:val="16"/>
              </w:rPr>
            </w:pPr>
            <w:r w:rsidDel="00000000" w:rsidR="00000000" w:rsidRPr="00000000">
              <w:rPr>
                <w:sz w:val="16"/>
                <w:szCs w:val="16"/>
                <w:rtl w:val="0"/>
              </w:rPr>
              <w:t xml:space="preserve">Contenuto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rPr>
                <w:sz w:val="16"/>
                <w:szCs w:val="16"/>
              </w:rPr>
            </w:pPr>
            <w:r w:rsidDel="00000000" w:rsidR="00000000" w:rsidRPr="00000000">
              <w:rPr>
                <w:sz w:val="16"/>
                <w:szCs w:val="16"/>
                <w:rtl w:val="0"/>
              </w:rPr>
              <w:t xml:space="preserve">La presentazione o il poster dimostra una comprensione approfondita dell'argomento e include informazioni pertinenti, accurate e dettagliate. Il contenuto è ben ricercato e presentato con cura.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rPr>
                <w:sz w:val="16"/>
                <w:szCs w:val="16"/>
              </w:rPr>
            </w:pPr>
            <w:r w:rsidDel="00000000" w:rsidR="00000000" w:rsidRPr="00000000">
              <w:rPr>
                <w:sz w:val="16"/>
                <w:szCs w:val="16"/>
                <w:rtl w:val="0"/>
              </w:rPr>
              <w:t xml:space="preserve">La presentazione o il poster copre i punti principali dell'argomento e include informazioni accurate. Il contenuto è generalmente ben ricercato e presentato.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rPr>
                <w:sz w:val="16"/>
                <w:szCs w:val="16"/>
              </w:rPr>
            </w:pPr>
            <w:r w:rsidDel="00000000" w:rsidR="00000000" w:rsidRPr="00000000">
              <w:rPr>
                <w:sz w:val="16"/>
                <w:szCs w:val="16"/>
                <w:rtl w:val="0"/>
              </w:rPr>
              <w:t xml:space="preserve">La presentazione o il poster include alcune informazioni pertinenti, ma ci sono lacune nella comprensione o inesattezze. Il contenuto potrebbe essere ulteriormente ricercato e organizzato.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rPr>
                <w:sz w:val="16"/>
                <w:szCs w:val="16"/>
              </w:rPr>
            </w:pPr>
            <w:r w:rsidDel="00000000" w:rsidR="00000000" w:rsidRPr="00000000">
              <w:rPr>
                <w:sz w:val="16"/>
                <w:szCs w:val="16"/>
                <w:rtl w:val="0"/>
              </w:rPr>
              <w:t xml:space="preserve">La presentazione o il poster manca di informazioni pertinenti o include inesattezze significative. Il contenuto non è ben ricercato o organizzato.</w:t>
            </w:r>
          </w:p>
        </w:tc>
      </w:tr>
      <w:tr>
        <w:trPr>
          <w:cantSplit w:val="0"/>
          <w:trHeight w:val="17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rPr>
                <w:sz w:val="16"/>
                <w:szCs w:val="16"/>
              </w:rPr>
            </w:pPr>
            <w:r w:rsidDel="00000000" w:rsidR="00000000" w:rsidRPr="00000000">
              <w:rPr>
                <w:sz w:val="16"/>
                <w:szCs w:val="16"/>
                <w:rtl w:val="0"/>
              </w:rPr>
              <w:t xml:space="preserve">Grammatica e Ortografia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rPr>
                <w:sz w:val="16"/>
                <w:szCs w:val="16"/>
              </w:rPr>
            </w:pPr>
            <w:r w:rsidDel="00000000" w:rsidR="00000000" w:rsidRPr="00000000">
              <w:rPr>
                <w:sz w:val="16"/>
                <w:szCs w:val="16"/>
                <w:rtl w:val="0"/>
              </w:rPr>
              <w:t xml:space="preserve">La presentazione o il poster è priva di errori di grammatica e ortografia, dimostrando un alto livello di attenzione ai dettagli.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rPr>
                <w:sz w:val="16"/>
                <w:szCs w:val="16"/>
              </w:rPr>
            </w:pPr>
            <w:r w:rsidDel="00000000" w:rsidR="00000000" w:rsidRPr="00000000">
              <w:rPr>
                <w:sz w:val="16"/>
                <w:szCs w:val="16"/>
                <w:rtl w:val="0"/>
              </w:rPr>
              <w:t xml:space="preserve">La presentazione o il poster ha pochi errori di grammatica e ortografia, con errori minori che non pregiudicano la qualità complessiva.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rPr>
                <w:sz w:val="16"/>
                <w:szCs w:val="16"/>
              </w:rPr>
            </w:pPr>
            <w:r w:rsidDel="00000000" w:rsidR="00000000" w:rsidRPr="00000000">
              <w:rPr>
                <w:sz w:val="16"/>
                <w:szCs w:val="16"/>
                <w:rtl w:val="0"/>
              </w:rPr>
              <w:t xml:space="preserve">La presentazione o il poster ha diversi errori di grammatica e ortografia che sono evidenti e leggermente distrattivi.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rPr>
                <w:sz w:val="16"/>
                <w:szCs w:val="16"/>
              </w:rPr>
            </w:pPr>
            <w:r w:rsidDel="00000000" w:rsidR="00000000" w:rsidRPr="00000000">
              <w:rPr>
                <w:sz w:val="16"/>
                <w:szCs w:val="16"/>
                <w:rtl w:val="0"/>
              </w:rPr>
              <w:t xml:space="preserve">La presentazione o il poster ha numerosi errori di grammatica e ortografia che compromettono significativamente la qualità e la comprensione complessiva.</w:t>
            </w:r>
          </w:p>
        </w:tc>
      </w:tr>
      <w:tr>
        <w:trPr>
          <w:cantSplit w:val="0"/>
          <w:trHeight w:val="25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rPr>
                <w:sz w:val="16"/>
                <w:szCs w:val="16"/>
              </w:rPr>
            </w:pPr>
            <w:r w:rsidDel="00000000" w:rsidR="00000000" w:rsidRPr="00000000">
              <w:rPr>
                <w:sz w:val="16"/>
                <w:szCs w:val="16"/>
                <w:rtl w:val="0"/>
              </w:rPr>
              <w:t xml:space="preserve">Layout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rPr>
                <w:sz w:val="16"/>
                <w:szCs w:val="16"/>
              </w:rPr>
            </w:pPr>
            <w:r w:rsidDel="00000000" w:rsidR="00000000" w:rsidRPr="00000000">
              <w:rPr>
                <w:sz w:val="16"/>
                <w:szCs w:val="16"/>
                <w:rtl w:val="0"/>
              </w:rPr>
              <w:t xml:space="preserve">La presentazione o il poster ha un layout chiaro, professionale e visivamente accattivante. L'uso di testo, grafici ed elementi visivi è ben bilanciato e migliora il messaggio complessivo.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rPr>
                <w:sz w:val="16"/>
                <w:szCs w:val="16"/>
              </w:rPr>
            </w:pPr>
            <w:r w:rsidDel="00000000" w:rsidR="00000000" w:rsidRPr="00000000">
              <w:rPr>
                <w:sz w:val="16"/>
                <w:szCs w:val="16"/>
                <w:rtl w:val="0"/>
              </w:rPr>
              <w:t xml:space="preserve">La presentazione o il poster ha un layout generalmente organizzato, con un uso appropriato di testo, grafici ed elementi visivi.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rPr>
                <w:sz w:val="16"/>
                <w:szCs w:val="16"/>
              </w:rPr>
            </w:pPr>
            <w:r w:rsidDel="00000000" w:rsidR="00000000" w:rsidRPr="00000000">
              <w:rPr>
                <w:sz w:val="16"/>
                <w:szCs w:val="16"/>
                <w:rtl w:val="0"/>
              </w:rPr>
              <w:t xml:space="preserve">La presentazione o il poster ha un layout incoerente o affollato, con alcuni elementi che potrebbero essere meglio organizzati o presentati.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rPr>
                <w:sz w:val="16"/>
                <w:szCs w:val="16"/>
              </w:rPr>
            </w:pPr>
            <w:r w:rsidDel="00000000" w:rsidR="00000000" w:rsidRPr="00000000">
              <w:rPr>
                <w:sz w:val="16"/>
                <w:szCs w:val="16"/>
                <w:rtl w:val="0"/>
              </w:rPr>
              <w:t xml:space="preserve">La presentazione o il poster ha un layout disorganizzato o progettato in modo scadente, rendendo difficile seguire o comprendere il contenuto.</w:t>
            </w:r>
          </w:p>
        </w:tc>
      </w:tr>
      <w:tr>
        <w:trPr>
          <w:cantSplit w:val="0"/>
          <w:trHeight w:val="29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rPr>
                <w:sz w:val="16"/>
                <w:szCs w:val="16"/>
              </w:rPr>
            </w:pPr>
            <w:r w:rsidDel="00000000" w:rsidR="00000000" w:rsidRPr="00000000">
              <w:rPr>
                <w:sz w:val="16"/>
                <w:szCs w:val="16"/>
                <w:rtl w:val="0"/>
              </w:rPr>
              <w:t xml:space="preserve">Esposizione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rPr>
                <w:sz w:val="16"/>
                <w:szCs w:val="16"/>
              </w:rPr>
            </w:pPr>
            <w:r w:rsidDel="00000000" w:rsidR="00000000" w:rsidRPr="00000000">
              <w:rPr>
                <w:sz w:val="16"/>
                <w:szCs w:val="16"/>
                <w:rtl w:val="0"/>
              </w:rPr>
              <w:t xml:space="preserve">Il/i presentatore/i parlano in modo chiaro e sicuro, coinvolgendo il pubblico durante tutta la presentazione. Dimostrano una forte comprensione dell'argomento e rispondono efficacemente alle domande.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rPr>
                <w:sz w:val="16"/>
                <w:szCs w:val="16"/>
              </w:rPr>
            </w:pPr>
            <w:r w:rsidDel="00000000" w:rsidR="00000000" w:rsidRPr="00000000">
              <w:rPr>
                <w:sz w:val="16"/>
                <w:szCs w:val="16"/>
                <w:rtl w:val="0"/>
              </w:rPr>
              <w:t xml:space="preserve">Il/i presentatore/i parlano in modo chiaro e dimostrano una buona comprensione dell'argomento, ma potrebbero avere momenti di esitazione o difficoltà nel rispondere alle domande.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rPr>
                <w:sz w:val="16"/>
                <w:szCs w:val="16"/>
              </w:rPr>
            </w:pPr>
            <w:r w:rsidDel="00000000" w:rsidR="00000000" w:rsidRPr="00000000">
              <w:rPr>
                <w:sz w:val="16"/>
                <w:szCs w:val="16"/>
                <w:rtl w:val="0"/>
              </w:rPr>
              <w:t xml:space="preserve">Il/i presentatore/i parlano in modo udibile, ma potrebbero avere difficoltà a mantenere una consegna chiara e sicura. Dimostrano una comprensione parziale dell'argomento e hanno difficoltà a rispondere ad alcune domande.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rPr>
                <w:sz w:val="16"/>
                <w:szCs w:val="16"/>
              </w:rPr>
            </w:pPr>
            <w:r w:rsidDel="00000000" w:rsidR="00000000" w:rsidRPr="00000000">
              <w:rPr>
                <w:sz w:val="16"/>
                <w:szCs w:val="16"/>
                <w:rtl w:val="0"/>
              </w:rPr>
              <w:t xml:space="preserve">Il/i presentatore/i parlano in modo poco chiaro o hanno difficoltà a proiettare la voce. Dimostrano una comprensione limitata dell'argomento e non sono in grado di rispondere efficacemente alle domande.</w:t>
            </w:r>
          </w:p>
        </w:tc>
      </w:tr>
    </w:tbl>
    <w:p w:rsidR="00000000" w:rsidDel="00000000" w:rsidP="00000000" w:rsidRDefault="00000000" w:rsidRPr="00000000" w14:paraId="00000176">
      <w:pPr>
        <w:rPr>
          <w:b w:val="1"/>
          <w:bCs w:val="1"/>
          <w:sz w:val="16"/>
          <w:szCs w:val="16"/>
        </w:rPr>
      </w:pPr>
      <w:r w:rsidDel="00000000" w:rsidR="00000000" w:rsidRPr="00000000">
        <w:rPr>
          <w:rtl w:val="0"/>
        </w:rPr>
      </w:r>
    </w:p>
    <w:p w:rsidR="00000000" w:rsidDel="00000000" w:rsidP="00000000" w:rsidRDefault="00000000" w:rsidRPr="00000000" w14:paraId="00000177">
      <w:pPr>
        <w:spacing w:after="200" w:line="276" w:lineRule="auto"/>
        <w:rPr>
          <w:rFonts w:ascii="Calibri" w:cs="Calibri" w:eastAsia="Calibri" w:hAnsi="Calibri"/>
          <w:b w:val="1"/>
          <w:bCs w:val="1"/>
          <w:sz w:val="16"/>
          <w:szCs w:val="16"/>
        </w:rPr>
      </w:pPr>
      <w:bookmarkStart w:colFirst="0" w:colLast="0" w:name="_i5f1nsq2zxu" w:id="64"/>
      <w:bookmarkEnd w:id="64"/>
      <w:r w:rsidDel="00000000" w:rsidR="00000000" w:rsidRPr="00000000">
        <w:rPr>
          <w:rtl w:val="0"/>
        </w:rPr>
      </w:r>
    </w:p>
    <w:p w:rsidR="00000000" w:rsidDel="00000000" w:rsidP="00000000" w:rsidRDefault="00000000" w:rsidRPr="00000000" w14:paraId="00000178">
      <w:pPr>
        <w:spacing w:after="200" w:line="276" w:lineRule="auto"/>
        <w:rPr>
          <w:rFonts w:ascii="Calibri" w:cs="Calibri" w:eastAsia="Calibri" w:hAnsi="Calibri"/>
          <w:b w:val="1"/>
          <w:bCs w:val="1"/>
          <w:sz w:val="16"/>
          <w:szCs w:val="16"/>
        </w:rPr>
      </w:pPr>
      <w:bookmarkStart w:colFirst="0" w:colLast="0" w:name="_i0bjrzfy8md" w:id="65"/>
      <w:bookmarkEnd w:id="65"/>
      <w:r w:rsidDel="00000000" w:rsidR="00000000" w:rsidRPr="00000000">
        <w:rPr>
          <w:rtl w:val="0"/>
        </w:rPr>
      </w:r>
    </w:p>
    <w:p w:rsidR="00000000" w:rsidDel="00000000" w:rsidP="00000000" w:rsidRDefault="00000000" w:rsidRPr="00000000" w14:paraId="00000179">
      <w:pPr>
        <w:spacing w:after="200" w:line="276" w:lineRule="auto"/>
        <w:rPr>
          <w:rFonts w:ascii="Calibri" w:cs="Calibri" w:eastAsia="Calibri" w:hAnsi="Calibri"/>
          <w:b w:val="1"/>
          <w:bCs w:val="1"/>
          <w:sz w:val="16"/>
          <w:szCs w:val="16"/>
        </w:rPr>
      </w:pPr>
      <w:bookmarkStart w:colFirst="0" w:colLast="0" w:name="_ctcu54ow5r20" w:id="66"/>
      <w:bookmarkEnd w:id="66"/>
      <w:r w:rsidDel="00000000" w:rsidR="00000000" w:rsidRPr="00000000">
        <w:rPr>
          <w:rtl w:val="0"/>
        </w:rPr>
      </w:r>
    </w:p>
    <w:p w:rsidR="00000000" w:rsidDel="00000000" w:rsidP="00000000" w:rsidRDefault="00000000" w:rsidRPr="00000000" w14:paraId="0000017A">
      <w:pPr>
        <w:spacing w:after="200" w:line="276" w:lineRule="auto"/>
        <w:rPr>
          <w:rFonts w:ascii="Calibri" w:cs="Calibri" w:eastAsia="Calibri" w:hAnsi="Calibri"/>
          <w:b w:val="1"/>
          <w:bCs w:val="1"/>
          <w:sz w:val="24"/>
          <w:szCs w:val="24"/>
        </w:rPr>
      </w:pPr>
      <w:bookmarkStart w:colFirst="0" w:colLast="0" w:name="_ky957lgzewoi" w:id="67"/>
      <w:bookmarkEnd w:id="67"/>
      <w:r w:rsidDel="00000000" w:rsidR="00000000" w:rsidRPr="00000000">
        <w:rPr>
          <w:rtl w:val="0"/>
        </w:rPr>
      </w:r>
    </w:p>
    <w:p w:rsidR="00000000" w:rsidDel="00000000" w:rsidP="00000000" w:rsidRDefault="00000000" w:rsidRPr="00000000" w14:paraId="0000017B">
      <w:pPr>
        <w:spacing w:after="200" w:line="276" w:lineRule="auto"/>
        <w:rPr>
          <w:rFonts w:ascii="Calibri" w:cs="Calibri" w:eastAsia="Calibri" w:hAnsi="Calibri"/>
          <w:b w:val="1"/>
          <w:bCs w:val="1"/>
          <w:sz w:val="24"/>
          <w:szCs w:val="24"/>
        </w:rPr>
      </w:pPr>
      <w:bookmarkStart w:colFirst="0" w:colLast="0" w:name="_70ghh7b0t9ip" w:id="68"/>
      <w:bookmarkEnd w:id="68"/>
      <w:r w:rsidDel="00000000" w:rsidR="00000000" w:rsidRPr="00000000">
        <w:rPr>
          <w:rtl w:val="0"/>
        </w:rPr>
      </w:r>
    </w:p>
    <w:p w:rsidR="00000000" w:rsidDel="00000000" w:rsidP="00000000" w:rsidRDefault="00000000" w:rsidRPr="00000000" w14:paraId="0000017C">
      <w:pPr>
        <w:pStyle w:val="Heading3"/>
        <w:spacing w:after="240" w:before="240" w:line="276" w:lineRule="auto"/>
        <w:rPr>
          <w:b w:val="1"/>
          <w:bCs w:val="1"/>
          <w:u w:val="single"/>
        </w:rPr>
      </w:pPr>
      <w:bookmarkStart w:colFirst="0" w:colLast="0" w:name="_lnvnkbpyd241" w:id="26"/>
      <w:bookmarkEnd w:id="26"/>
      <w:r w:rsidDel="00000000" w:rsidR="00000000" w:rsidRPr="00000000">
        <w:rPr>
          <w:b w:val="1"/>
          <w:bCs w:val="1"/>
          <w:u w:val="single"/>
          <w:rtl w:val="0"/>
        </w:rPr>
        <w:t xml:space="preserve">METODOLOGIE</w:t>
      </w:r>
    </w:p>
    <w:p w:rsidR="00000000" w:rsidDel="00000000" w:rsidP="00000000" w:rsidRDefault="00000000" w:rsidRPr="00000000" w14:paraId="0000017D">
      <w:pPr>
        <w:spacing w:before="240" w:lineRule="auto"/>
        <w:rPr>
          <w:rFonts w:ascii="Calibri" w:cs="Calibri" w:eastAsia="Calibri" w:hAnsi="Calibri"/>
          <w:sz w:val="24"/>
          <w:szCs w:val="24"/>
        </w:rPr>
      </w:pPr>
      <w:bookmarkStart w:colFirst="0" w:colLast="0" w:name="_lnvnkbpyd241" w:id="26"/>
      <w:bookmarkEnd w:id="26"/>
      <w:r w:rsidDel="00000000" w:rsidR="00000000" w:rsidRPr="00000000">
        <w:rPr>
          <w:rFonts w:ascii="Calibri" w:cs="Calibri" w:eastAsia="Calibri" w:hAnsi="Calibri"/>
          <w:sz w:val="24"/>
          <w:szCs w:val="24"/>
          <w:rtl w:val="0"/>
        </w:rPr>
        <w:t xml:space="preserve">La strategia educativa si concretizza in itinerari didattici articolati in Unità di Apprendimento. In ognuno di tali segmenti si mira ad esercitare contestualmente le quattro abilità fondamentali: ascoltare, parlare, leggere e scrivere.</w:t>
      </w:r>
    </w:p>
    <w:p w:rsidR="00000000" w:rsidDel="00000000" w:rsidP="00000000" w:rsidRDefault="00000000" w:rsidRPr="00000000" w14:paraId="0000017E">
      <w:pPr>
        <w:spacing w:before="240" w:lineRule="auto"/>
        <w:rPr>
          <w:rFonts w:ascii="Calibri" w:cs="Calibri" w:eastAsia="Calibri" w:hAnsi="Calibri"/>
          <w:sz w:val="24"/>
          <w:szCs w:val="24"/>
        </w:rPr>
      </w:pPr>
      <w:bookmarkStart w:colFirst="0" w:colLast="0" w:name="_lnvnkbpyd241" w:id="26"/>
      <w:bookmarkEnd w:id="26"/>
      <w:r w:rsidDel="00000000" w:rsidR="00000000" w:rsidRPr="00000000">
        <w:rPr>
          <w:rFonts w:ascii="Calibri" w:cs="Calibri" w:eastAsia="Calibri" w:hAnsi="Calibri"/>
          <w:sz w:val="24"/>
          <w:szCs w:val="24"/>
          <w:rtl w:val="0"/>
        </w:rPr>
        <w:t xml:space="preserve">Le seguenti metodologie vengono adattate alle specificità culturali e linguistiche dei singoli destinatari e alla tipologia di abilità che vengono esercitate:</w:t>
      </w:r>
    </w:p>
    <w:p w:rsidR="00000000" w:rsidDel="00000000" w:rsidP="00000000" w:rsidRDefault="00000000" w:rsidRPr="00000000" w14:paraId="0000017F">
      <w:pPr>
        <w:numPr>
          <w:ilvl w:val="0"/>
          <w:numId w:val="1"/>
        </w:numPr>
        <w:spacing w:before="240" w:lineRule="auto"/>
        <w:ind w:left="720" w:hanging="360"/>
        <w:rPr>
          <w:rFonts w:ascii="Calibri" w:cs="Calibri" w:eastAsia="Calibri" w:hAnsi="Calibri"/>
          <w:sz w:val="24"/>
          <w:szCs w:val="24"/>
        </w:rPr>
      </w:pPr>
      <w:bookmarkStart w:colFirst="0" w:colLast="0" w:name="_lnvnkbpyd241" w:id="26"/>
      <w:bookmarkEnd w:id="26"/>
      <w:r w:rsidDel="00000000" w:rsidR="00000000" w:rsidRPr="00000000">
        <w:rPr>
          <w:rFonts w:ascii="Calibri" w:cs="Calibri" w:eastAsia="Calibri" w:hAnsi="Calibri"/>
          <w:sz w:val="24"/>
          <w:szCs w:val="24"/>
          <w:rtl w:val="0"/>
        </w:rPr>
        <w:t xml:space="preserve">metodologie partecipative e ludiche: </w:t>
      </w:r>
      <w:r w:rsidDel="00000000" w:rsidR="00000000" w:rsidRPr="00000000">
        <w:rPr>
          <w:rFonts w:ascii="Calibri" w:cs="Calibri" w:eastAsia="Calibri" w:hAnsi="Calibri"/>
          <w:i w:val="1"/>
          <w:iCs w:val="1"/>
          <w:sz w:val="24"/>
          <w:szCs w:val="24"/>
          <w:rtl w:val="0"/>
        </w:rPr>
        <w:t xml:space="preserve">Project work</w:t>
      </w:r>
      <w:r w:rsidDel="00000000" w:rsidR="00000000" w:rsidRPr="00000000">
        <w:rPr>
          <w:rFonts w:ascii="Calibri" w:cs="Calibri" w:eastAsia="Calibri" w:hAnsi="Calibri"/>
          <w:sz w:val="24"/>
          <w:szCs w:val="24"/>
          <w:rtl w:val="0"/>
        </w:rPr>
        <w:t xml:space="preserve">, C</w:t>
      </w:r>
      <w:r w:rsidDel="00000000" w:rsidR="00000000" w:rsidRPr="00000000">
        <w:rPr>
          <w:rFonts w:ascii="Calibri" w:cs="Calibri" w:eastAsia="Calibri" w:hAnsi="Calibri"/>
          <w:i w:val="1"/>
          <w:iCs w:val="1"/>
          <w:sz w:val="24"/>
          <w:szCs w:val="24"/>
          <w:rtl w:val="0"/>
        </w:rPr>
        <w:t xml:space="preserve">ooperative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Learning,</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Problem Solving</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Debate, MLTV, Learning by Doing, CLIL </w:t>
      </w:r>
      <w:r w:rsidDel="00000000" w:rsidR="00000000" w:rsidRPr="00000000">
        <w:rPr>
          <w:rFonts w:ascii="Calibri" w:cs="Calibri" w:eastAsia="Calibri" w:hAnsi="Calibri"/>
          <w:sz w:val="24"/>
          <w:szCs w:val="24"/>
          <w:rtl w:val="0"/>
        </w:rPr>
        <w:t xml:space="preserve">per potenziare le abilità di ascolto e produzione orale</w:t>
      </w:r>
    </w:p>
    <w:p w:rsidR="00000000" w:rsidDel="00000000" w:rsidP="00000000" w:rsidRDefault="00000000" w:rsidRPr="00000000" w14:paraId="00000180">
      <w:pPr>
        <w:numPr>
          <w:ilvl w:val="0"/>
          <w:numId w:val="1"/>
        </w:numPr>
        <w:spacing w:before="240" w:lineRule="auto"/>
        <w:ind w:left="720" w:hanging="360"/>
        <w:rPr>
          <w:rFonts w:ascii="Calibri" w:cs="Calibri" w:eastAsia="Calibri" w:hAnsi="Calibri"/>
          <w:sz w:val="24"/>
          <w:szCs w:val="24"/>
        </w:rPr>
      </w:pPr>
      <w:bookmarkStart w:colFirst="0" w:colLast="0" w:name="_l62v2w7z30k6" w:id="69"/>
      <w:bookmarkEnd w:id="69"/>
      <w:r w:rsidDel="00000000" w:rsidR="00000000" w:rsidRPr="00000000">
        <w:rPr>
          <w:rFonts w:ascii="Calibri" w:cs="Calibri" w:eastAsia="Calibri" w:hAnsi="Calibri"/>
          <w:sz w:val="24"/>
          <w:szCs w:val="24"/>
          <w:rtl w:val="0"/>
        </w:rPr>
        <w:t xml:space="preserve">metodologia di tipo comunicativo funzionale per la produzione orale</w:t>
      </w:r>
    </w:p>
    <w:p w:rsidR="00000000" w:rsidDel="00000000" w:rsidP="00000000" w:rsidRDefault="00000000" w:rsidRPr="00000000" w14:paraId="00000181">
      <w:pPr>
        <w:numPr>
          <w:ilvl w:val="0"/>
          <w:numId w:val="1"/>
        </w:numPr>
        <w:spacing w:before="240" w:lineRule="auto"/>
        <w:ind w:left="720" w:hanging="360"/>
        <w:rPr>
          <w:rFonts w:ascii="Calibri" w:cs="Calibri" w:eastAsia="Calibri" w:hAnsi="Calibri"/>
          <w:sz w:val="24"/>
          <w:szCs w:val="24"/>
        </w:rPr>
      </w:pPr>
      <w:bookmarkStart w:colFirst="0" w:colLast="0" w:name="_lnvnkbpyd241" w:id="26"/>
      <w:bookmarkEnd w:id="26"/>
      <w:r w:rsidDel="00000000" w:rsidR="00000000" w:rsidRPr="00000000">
        <w:rPr>
          <w:rFonts w:ascii="Calibri" w:cs="Calibri" w:eastAsia="Calibri" w:hAnsi="Calibri"/>
          <w:sz w:val="24"/>
          <w:szCs w:val="24"/>
          <w:rtl w:val="0"/>
        </w:rPr>
        <w:t xml:space="preserve">tecniche di lettura: lettura globale, lettura esplorativa, lettura analitica. I brani sono quelli presenti nel libro di testo o forniti dall’insegnante.</w:t>
      </w:r>
    </w:p>
    <w:p w:rsidR="00000000" w:rsidDel="00000000" w:rsidP="00000000" w:rsidRDefault="00000000" w:rsidRPr="00000000" w14:paraId="00000182">
      <w:pPr>
        <w:numPr>
          <w:ilvl w:val="0"/>
          <w:numId w:val="1"/>
        </w:numPr>
        <w:spacing w:before="240" w:lineRule="auto"/>
        <w:ind w:left="720" w:hanging="360"/>
        <w:rPr>
          <w:rFonts w:ascii="Calibri" w:cs="Calibri" w:eastAsia="Calibri" w:hAnsi="Calibri"/>
          <w:sz w:val="24"/>
          <w:szCs w:val="24"/>
        </w:rPr>
      </w:pPr>
      <w:bookmarkStart w:colFirst="0" w:colLast="0" w:name="_lnvnkbpyd241" w:id="26"/>
      <w:bookmarkEnd w:id="26"/>
      <w:r w:rsidDel="00000000" w:rsidR="00000000" w:rsidRPr="00000000">
        <w:rPr>
          <w:rFonts w:ascii="Calibri" w:cs="Calibri" w:eastAsia="Calibri" w:hAnsi="Calibri"/>
          <w:sz w:val="24"/>
          <w:szCs w:val="24"/>
          <w:rtl w:val="0"/>
        </w:rPr>
        <w:t xml:space="preserve">tecniche di scrittura: composizione di testi di carattere personale, familiare e sociale, brevi descrizioni, lettere informali, e-mail, completamento di racconti, composizioni libere.</w:t>
      </w:r>
    </w:p>
    <w:p w:rsidR="00000000" w:rsidDel="00000000" w:rsidP="00000000" w:rsidRDefault="00000000" w:rsidRPr="00000000" w14:paraId="00000183">
      <w:pPr>
        <w:numPr>
          <w:ilvl w:val="0"/>
          <w:numId w:val="1"/>
        </w:numPr>
        <w:spacing w:before="240" w:lineRule="auto"/>
        <w:ind w:left="720" w:hanging="360"/>
        <w:rPr>
          <w:rFonts w:ascii="Calibri" w:cs="Calibri" w:eastAsia="Calibri" w:hAnsi="Calibri"/>
          <w:sz w:val="24"/>
          <w:szCs w:val="24"/>
        </w:rPr>
      </w:pPr>
      <w:bookmarkStart w:colFirst="0" w:colLast="0" w:name="_vw19l9uecp47" w:id="70"/>
      <w:bookmarkEnd w:id="70"/>
      <w:r w:rsidDel="00000000" w:rsidR="00000000" w:rsidRPr="00000000">
        <w:rPr>
          <w:rFonts w:ascii="Calibri" w:cs="Calibri" w:eastAsia="Calibri" w:hAnsi="Calibri"/>
          <w:sz w:val="24"/>
          <w:szCs w:val="24"/>
          <w:rtl w:val="0"/>
        </w:rPr>
        <w:t xml:space="preserve">approccio induttivo guidato, metodo deduttivo e comparativo rispetto alla L1 per la riflessione grammaticale.</w:t>
      </w:r>
    </w:p>
    <w:p w:rsidR="00000000" w:rsidDel="00000000" w:rsidP="00000000" w:rsidRDefault="00000000" w:rsidRPr="00000000" w14:paraId="00000184">
      <w:pPr>
        <w:spacing w:before="240" w:lineRule="auto"/>
        <w:rPr>
          <w:rFonts w:ascii="Calibri" w:cs="Calibri" w:eastAsia="Calibri" w:hAnsi="Calibri"/>
          <w:sz w:val="24"/>
          <w:szCs w:val="24"/>
        </w:rPr>
      </w:pPr>
      <w:bookmarkStart w:colFirst="0" w:colLast="0" w:name="_lnvnkbpyd241" w:id="26"/>
      <w:bookmarkEnd w:id="26"/>
      <w:r w:rsidDel="00000000" w:rsidR="00000000" w:rsidRPr="00000000">
        <w:rPr>
          <w:rFonts w:ascii="Calibri" w:cs="Calibri" w:eastAsia="Calibri" w:hAnsi="Calibri"/>
          <w:sz w:val="24"/>
          <w:szCs w:val="24"/>
          <w:rtl w:val="0"/>
        </w:rPr>
        <w:t xml:space="preserve">Per consolidare le conoscenze si ricorre a lavori individuali e/o di gruppo in classe con l’utilizzo della Lavagna Interattiva Multimediale o nel laboratorio di informatica. Al centro dell’attività didattica c’è sempre lo studente con il proprio ritmo di apprendimento, così da poter elaborare strategie didattiche adatte a fornire a ciascuno la massima opportunità di crescita culturale.</w:t>
      </w:r>
    </w:p>
    <w:p w:rsidR="00000000" w:rsidDel="00000000" w:rsidP="00000000" w:rsidRDefault="00000000" w:rsidRPr="00000000" w14:paraId="00000185">
      <w:pPr>
        <w:pStyle w:val="Heading3"/>
        <w:spacing w:after="240" w:before="240" w:line="276" w:lineRule="auto"/>
        <w:jc w:val="both"/>
        <w:rPr>
          <w:b w:val="1"/>
          <w:bCs w:val="1"/>
          <w:u w:val="single"/>
        </w:rPr>
      </w:pPr>
      <w:bookmarkStart w:colFirst="0" w:colLast="0" w:name="_lnvnkbpyd241" w:id="26"/>
      <w:bookmarkEnd w:id="26"/>
      <w:r w:rsidDel="00000000" w:rsidR="00000000" w:rsidRPr="00000000">
        <w:rPr>
          <w:b w:val="1"/>
          <w:bCs w:val="1"/>
          <w:u w:val="single"/>
          <w:rtl w:val="0"/>
        </w:rPr>
        <w:t xml:space="preserve">CRITERI DI VALUTAZIONE</w:t>
      </w:r>
    </w:p>
    <w:p w:rsidR="00000000" w:rsidDel="00000000" w:rsidP="00000000" w:rsidRDefault="00000000" w:rsidRPr="00000000" w14:paraId="00000186">
      <w:pPr>
        <w:spacing w:after="200" w:before="240" w:line="276" w:lineRule="auto"/>
        <w:jc w:val="both"/>
        <w:rPr>
          <w:rFonts w:ascii="Calibri" w:cs="Calibri" w:eastAsia="Calibri" w:hAnsi="Calibri"/>
          <w:sz w:val="24"/>
          <w:szCs w:val="24"/>
        </w:rPr>
      </w:pPr>
      <w:bookmarkStart w:colFirst="0" w:colLast="0" w:name="_lnvnkbpyd241" w:id="26"/>
      <w:bookmarkEnd w:id="26"/>
      <w:r w:rsidDel="00000000" w:rsidR="00000000" w:rsidRPr="00000000">
        <w:rPr>
          <w:rFonts w:ascii="Calibri" w:cs="Calibri" w:eastAsia="Calibri" w:hAnsi="Calibri"/>
          <w:sz w:val="24"/>
          <w:szCs w:val="24"/>
          <w:rtl w:val="0"/>
        </w:rPr>
        <w:t xml:space="preserve">La valutazione ha un valore formativo, nel senso che deve dare all’alunno la chiara consapevolezza del livello delle sue conoscenze, competenze e capacità e deve pertanto aiutarlo a colmare le proprie lacune, a migliorare il metodo di studio e ad utilizzare al meglio le proprie capacità.</w:t>
      </w:r>
    </w:p>
    <w:p w:rsidR="00000000" w:rsidDel="00000000" w:rsidP="00000000" w:rsidRDefault="00000000" w:rsidRPr="00000000" w14:paraId="00000187">
      <w:pPr>
        <w:spacing w:after="240" w:before="240" w:line="276" w:lineRule="auto"/>
        <w:jc w:val="both"/>
        <w:rPr>
          <w:rFonts w:ascii="Calibri" w:cs="Calibri" w:eastAsia="Calibri" w:hAnsi="Calibri"/>
          <w:b w:val="1"/>
          <w:bCs w:val="1"/>
          <w:sz w:val="24"/>
          <w:szCs w:val="24"/>
        </w:rPr>
      </w:pPr>
      <w:bookmarkStart w:colFirst="0" w:colLast="0" w:name="_lnvnkbpyd241" w:id="26"/>
      <w:bookmarkEnd w:id="26"/>
      <w:r w:rsidDel="00000000" w:rsidR="00000000" w:rsidRPr="00000000">
        <w:rPr>
          <w:rFonts w:ascii="Calibri" w:cs="Calibri" w:eastAsia="Calibri" w:hAnsi="Calibri"/>
          <w:sz w:val="24"/>
          <w:szCs w:val="24"/>
          <w:rtl w:val="0"/>
        </w:rPr>
        <w:t xml:space="preserve">Saranno adottati i criteri stabiliti dal PTOF d’Istituto e le griglie elaborate dal Dipartimento. La valutazione terrà conto del livello individuale di acquisizione di conoscenze, abilità e competenze, di impegno e partecipazione e dei progressi compiuti rispetto al livello di partenza.</w:t>
      </w: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200" w:line="276"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Pr>
  </w:style>
  <w:style w:type="table" w:styleId="Table10">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